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3C" w:rsidRDefault="00252A3C" w:rsidP="00252A3C">
      <w:pPr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 Ա Յ Տ Ա Ր Ա Ր ՈՒ Թ Յ ՈՒ Ն</w:t>
      </w:r>
    </w:p>
    <w:p w:rsidR="00252A3C" w:rsidRDefault="00252A3C" w:rsidP="00252A3C">
      <w:pPr>
        <w:spacing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252A3C" w:rsidRDefault="00252A3C" w:rsidP="00252A3C">
      <w:pPr>
        <w:spacing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252A3C" w:rsidRDefault="00252A3C" w:rsidP="00252A3C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Սույնով հայտարարում եմ, որ պաշտոնից չեմ ազատվել կամ ծառայությունս վերջին մեկ տարվա ընթացում չի դադարեցվել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կարգապահական տույժ կիրառելու, օրենքով սահմանված փորձաշրջանը չանցնելու, օրենքի խախտմամբ պաշտոնի նշանակվելու, «Հանրային ծառայության մասին» Հ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օրենքով սահմանված անհամատեղելիության պահանջները չպահպանելու, Հ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քաղաքացիությունը դադարեցնելու, ուժի մեջ մտած՝ իմ նկատմամբ կայացված մեղադրական դատավճռի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բացառությամբ այն դեպքերի, երբ նշանակվել է տուգանք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երկու տարի անընդմեջ իմ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եղքով վերապատրաստման անհատական ծրագրով հաստատված կրեդիտները չ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տանալու պատճառով:    </w:t>
      </w:r>
    </w:p>
    <w:p w:rsidR="00252A3C" w:rsidRDefault="00252A3C" w:rsidP="00252A3C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52A3C" w:rsidRDefault="00252A3C" w:rsidP="00252A3C">
      <w:pPr>
        <w:spacing w:line="240" w:lineRule="auto"/>
        <w:ind w:firstLine="220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                                     ___________________________________________________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</w:t>
      </w:r>
    </w:p>
    <w:p w:rsidR="00252A3C" w:rsidRDefault="00252A3C" w:rsidP="00252A3C">
      <w:pPr>
        <w:spacing w:line="240" w:lineRule="auto"/>
        <w:ind w:firstLine="220"/>
        <w:jc w:val="both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                                                            </w:t>
      </w:r>
      <w:r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  <w:t xml:space="preserve"> (լրացնողի անունը, ազգանունը, ստորագրությունը)</w:t>
      </w:r>
    </w:p>
    <w:p w:rsidR="00252A3C" w:rsidRDefault="00252A3C" w:rsidP="00252A3C">
      <w:pPr>
        <w:spacing w:line="240" w:lineRule="auto"/>
        <w:ind w:firstLine="220"/>
        <w:rPr>
          <w:rFonts w:ascii="GHEA Grapalat" w:eastAsia="Times New Roman" w:hAnsi="GHEA Grapalat" w:cs="Times New Roman"/>
          <w:color w:val="000000"/>
          <w:sz w:val="18"/>
          <w:szCs w:val="18"/>
          <w:lang w:val="hy-AM"/>
        </w:rPr>
      </w:pPr>
    </w:p>
    <w:p w:rsidR="00252A3C" w:rsidRDefault="00252A3C" w:rsidP="00252A3C">
      <w:pPr>
        <w:spacing w:line="240" w:lineRule="auto"/>
        <w:ind w:firstLine="22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52A3C" w:rsidRDefault="00252A3C" w:rsidP="00252A3C">
      <w:pPr>
        <w:spacing w:line="240" w:lineRule="auto"/>
        <w:ind w:firstLine="22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52A3C" w:rsidRDefault="00252A3C" w:rsidP="00252A3C">
      <w:pPr>
        <w:spacing w:line="240" w:lineRule="auto"/>
        <w:ind w:firstLine="22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52A3C" w:rsidRDefault="00252A3C" w:rsidP="00252A3C">
      <w:pPr>
        <w:spacing w:line="240" w:lineRule="auto"/>
        <w:ind w:firstLine="22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  ___________________  202</w:t>
      </w:r>
      <w:r w:rsidR="009C4826" w:rsidRPr="00A679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252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252A3C" w:rsidRDefault="00252A3C" w:rsidP="00252A3C">
      <w:pPr>
        <w:jc w:val="both"/>
        <w:rPr>
          <w:lang w:val="hy-AM"/>
        </w:rPr>
      </w:pPr>
    </w:p>
    <w:p w:rsidR="00EA573B" w:rsidRPr="00252A3C" w:rsidRDefault="00EA573B">
      <w:pPr>
        <w:rPr>
          <w:lang w:val="hy-AM"/>
        </w:rPr>
      </w:pPr>
    </w:p>
    <w:sectPr w:rsidR="00EA573B" w:rsidRPr="00252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9"/>
    <w:rsid w:val="00252A3C"/>
    <w:rsid w:val="004020B9"/>
    <w:rsid w:val="009C4826"/>
    <w:rsid w:val="00A679C9"/>
    <w:rsid w:val="00EA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7A256-26B5-4537-B26E-26A2E2DF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C"/>
    <w:pPr>
      <w:spacing w:before="0" w:beforeAutospacing="0" w:after="0" w:afterAutospacing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Balayan</dc:creator>
  <cp:keywords/>
  <dc:description/>
  <cp:lastModifiedBy>Gohar Balayan</cp:lastModifiedBy>
  <cp:revision>4</cp:revision>
  <dcterms:created xsi:type="dcterms:W3CDTF">2026-01-13T13:00:00Z</dcterms:created>
  <dcterms:modified xsi:type="dcterms:W3CDTF">2026-01-20T11:05:00Z</dcterms:modified>
</cp:coreProperties>
</file>