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9CB9" w14:textId="640C6040" w:rsidR="003D004B" w:rsidRPr="00B44298" w:rsidRDefault="003D004B" w:rsidP="00B33C61">
      <w:pPr>
        <w:spacing w:after="0" w:line="240" w:lineRule="auto"/>
        <w:jc w:val="center"/>
        <w:rPr>
          <w:rFonts w:ascii="GHEA Grapalat" w:hAnsi="GHEA Grapalat"/>
          <w:b/>
          <w:szCs w:val="18"/>
          <w:lang w:val="hy-AM"/>
        </w:rPr>
      </w:pPr>
      <w:r w:rsidRPr="003D004B">
        <w:rPr>
          <w:rFonts w:ascii="GHEA Grapalat" w:hAnsi="GHEA Grapalat"/>
          <w:b/>
          <w:szCs w:val="18"/>
          <w:lang w:val="hy-AM"/>
        </w:rPr>
        <w:t xml:space="preserve">[ </w:t>
      </w:r>
      <w:r w:rsidRPr="00B44298">
        <w:rPr>
          <w:rFonts w:ascii="GHEA Grapalat" w:hAnsi="GHEA Grapalat"/>
          <w:b/>
          <w:szCs w:val="18"/>
          <w:lang w:val="hy-AM"/>
        </w:rPr>
        <w:t xml:space="preserve">նշվում </w:t>
      </w:r>
      <w:r w:rsidRPr="003D004B">
        <w:rPr>
          <w:rFonts w:ascii="GHEA Grapalat" w:hAnsi="GHEA Grapalat"/>
          <w:b/>
          <w:szCs w:val="18"/>
          <w:lang w:val="hy-AM"/>
        </w:rPr>
        <w:t xml:space="preserve">է </w:t>
      </w:r>
      <w:r w:rsidRPr="00B44298">
        <w:rPr>
          <w:rFonts w:ascii="GHEA Grapalat" w:hAnsi="GHEA Grapalat"/>
          <w:b/>
          <w:szCs w:val="18"/>
          <w:lang w:val="hy-AM"/>
        </w:rPr>
        <w:t xml:space="preserve">տեղամասային կենտրոնները սահմանելու մասին </w:t>
      </w:r>
      <w:r w:rsidR="00641FC6" w:rsidRPr="00024F32">
        <w:rPr>
          <w:rFonts w:ascii="GHEA Grapalat" w:hAnsi="GHEA Grapalat"/>
          <w:b/>
          <w:szCs w:val="18"/>
          <w:lang w:val="hy-AM"/>
        </w:rPr>
        <w:t xml:space="preserve">իրավական ակտի համարը և </w:t>
      </w:r>
      <w:r w:rsidR="00641FC6" w:rsidRPr="00024F32">
        <w:rPr>
          <w:rFonts w:ascii="GHEA Grapalat" w:hAnsi="GHEA Grapalat" w:cs="Sylfaen"/>
          <w:b/>
          <w:bCs/>
          <w:szCs w:val="18"/>
          <w:lang w:val="hy-AM"/>
        </w:rPr>
        <w:t>ընդունման</w:t>
      </w:r>
      <w:r w:rsidR="00641FC6" w:rsidRPr="003D004B">
        <w:rPr>
          <w:rFonts w:ascii="GHEA Grapalat" w:hAnsi="GHEA Grapalat" w:cs="Arial Armenian"/>
          <w:b/>
          <w:bCs/>
          <w:szCs w:val="18"/>
          <w:lang w:val="hy-AM"/>
        </w:rPr>
        <w:t xml:space="preserve"> տարեթիվ</w:t>
      </w:r>
      <w:r w:rsidR="00641FC6" w:rsidRPr="00024F32">
        <w:rPr>
          <w:rFonts w:ascii="GHEA Grapalat" w:hAnsi="GHEA Grapalat" w:cs="Arial Armenian"/>
          <w:b/>
          <w:bCs/>
          <w:szCs w:val="18"/>
          <w:lang w:val="hy-AM"/>
        </w:rPr>
        <w:t>ը</w:t>
      </w:r>
      <w:r w:rsidR="00641FC6" w:rsidRPr="003D004B">
        <w:rPr>
          <w:rFonts w:ascii="GHEA Grapalat" w:hAnsi="GHEA Grapalat" w:cs="Arial Armenian"/>
          <w:b/>
          <w:bCs/>
          <w:szCs w:val="18"/>
          <w:lang w:val="hy-AM"/>
        </w:rPr>
        <w:t xml:space="preserve"> </w:t>
      </w:r>
      <w:r w:rsidR="00641FC6" w:rsidRPr="003D004B">
        <w:rPr>
          <w:rFonts w:ascii="GHEA Grapalat" w:hAnsi="GHEA Grapalat"/>
          <w:b/>
          <w:bCs/>
          <w:szCs w:val="18"/>
          <w:lang w:val="hy-AM"/>
        </w:rPr>
        <w:t>]</w:t>
      </w:r>
    </w:p>
    <w:p w14:paraId="46E8316C" w14:textId="30042A77" w:rsidR="003D004B" w:rsidRPr="003D004B" w:rsidRDefault="003D004B" w:rsidP="003D004B">
      <w:pPr>
        <w:spacing w:after="0" w:line="240" w:lineRule="auto"/>
        <w:jc w:val="right"/>
        <w:rPr>
          <w:rFonts w:ascii="GHEA Grapalat" w:hAnsi="GHEA Grapalat"/>
          <w:b/>
          <w:szCs w:val="18"/>
          <w:lang w:val="hy-AM"/>
        </w:rPr>
      </w:pPr>
    </w:p>
    <w:p w14:paraId="589310A9" w14:textId="024A3480" w:rsidR="003D004B" w:rsidRPr="00024F32" w:rsidRDefault="00B355C6" w:rsidP="00B355C6">
      <w:pPr>
        <w:spacing w:after="120"/>
        <w:jc w:val="center"/>
        <w:rPr>
          <w:lang w:val="hy-AM"/>
        </w:rPr>
      </w:pPr>
      <w:r w:rsidRPr="003D004B">
        <w:rPr>
          <w:rFonts w:ascii="GHEA Grapalat" w:hAnsi="GHEA Grapalat"/>
          <w:b/>
          <w:sz w:val="24"/>
          <w:szCs w:val="24"/>
          <w:lang w:val="hy-AM"/>
        </w:rPr>
        <w:t>ՑԱՆԿ</w:t>
      </w:r>
    </w:p>
    <w:p w14:paraId="7422D562" w14:textId="331E0EB9" w:rsidR="003D004B" w:rsidRPr="00024F32" w:rsidRDefault="003D004B" w:rsidP="003D004B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355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55C6">
        <w:rPr>
          <w:rFonts w:ascii="GHEA Grapalat" w:hAnsi="GHEA Grapalat"/>
          <w:b/>
          <w:szCs w:val="24"/>
          <w:lang w:val="hy-AM"/>
        </w:rPr>
        <w:t xml:space="preserve">[ </w:t>
      </w:r>
      <w:r w:rsidRPr="00024F32">
        <w:rPr>
          <w:rFonts w:ascii="GHEA Grapalat" w:hAnsi="GHEA Grapalat"/>
          <w:b/>
          <w:szCs w:val="24"/>
          <w:lang w:val="hy-AM"/>
        </w:rPr>
        <w:t xml:space="preserve">նշվում </w:t>
      </w:r>
      <w:r w:rsidRPr="00B355C6">
        <w:rPr>
          <w:rFonts w:ascii="GHEA Grapalat" w:hAnsi="GHEA Grapalat"/>
          <w:b/>
          <w:szCs w:val="24"/>
          <w:lang w:val="hy-AM"/>
        </w:rPr>
        <w:t xml:space="preserve">է ընտրության անվանումը ] </w:t>
      </w:r>
      <w:r w:rsidRPr="00024F32">
        <w:rPr>
          <w:rFonts w:ascii="GHEA Grapalat" w:hAnsi="GHEA Grapalat" w:cs="Sylfaen"/>
          <w:b/>
          <w:sz w:val="24"/>
          <w:szCs w:val="24"/>
          <w:lang w:val="hy-AM"/>
        </w:rPr>
        <w:t xml:space="preserve">ԸՆՏՐՈՒԹՅՈՒՆՆԵՐԻ  </w:t>
      </w:r>
    </w:p>
    <w:p w14:paraId="36C85479" w14:textId="383AEDE6" w:rsidR="003D004B" w:rsidRPr="00B355C6" w:rsidRDefault="003D004B" w:rsidP="003D004B">
      <w:pPr>
        <w:spacing w:after="1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355C6">
        <w:rPr>
          <w:rFonts w:ascii="GHEA Grapalat" w:hAnsi="GHEA Grapalat"/>
          <w:b/>
          <w:sz w:val="24"/>
          <w:szCs w:val="24"/>
          <w:lang w:val="hy-AM"/>
        </w:rPr>
        <w:t xml:space="preserve">___________________ </w:t>
      </w:r>
      <w:r w:rsidR="00B355C6" w:rsidRPr="00B355C6">
        <w:rPr>
          <w:rFonts w:ascii="GHEA Grapalat" w:hAnsi="GHEA Grapalat" w:cs="Sylfaen"/>
          <w:b/>
          <w:sz w:val="24"/>
          <w:szCs w:val="24"/>
          <w:lang w:val="hy-AM"/>
        </w:rPr>
        <w:t>ՄԱՐԶ</w:t>
      </w:r>
      <w:r w:rsidR="00B355C6" w:rsidRPr="00B355C6">
        <w:rPr>
          <w:rFonts w:ascii="GHEA Grapalat" w:hAnsi="GHEA Grapalat"/>
          <w:b/>
          <w:sz w:val="24"/>
          <w:szCs w:val="24"/>
          <w:lang w:val="hy-AM"/>
        </w:rPr>
        <w:t>,</w:t>
      </w:r>
      <w:r w:rsidR="00B355C6" w:rsidRPr="00B355C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355C6" w:rsidRPr="00B355C6">
        <w:rPr>
          <w:rFonts w:ascii="GHEA Grapalat" w:hAnsi="GHEA Grapalat"/>
          <w:b/>
          <w:sz w:val="24"/>
          <w:szCs w:val="24"/>
        </w:rPr>
        <w:t xml:space="preserve"> ________________________ ՀԱՄԱՅՆՔԻ</w:t>
      </w:r>
    </w:p>
    <w:p w14:paraId="20B17EF2" w14:textId="5AC6E8D7" w:rsidR="00B355C6" w:rsidRDefault="00B355C6" w:rsidP="00B355C6">
      <w:pPr>
        <w:pStyle w:val="NoSpacing"/>
        <w:jc w:val="center"/>
        <w:rPr>
          <w:rFonts w:ascii="GHEA Grapalat" w:eastAsiaTheme="minorHAnsi" w:hAnsi="GHEA Grapalat" w:cstheme="minorBidi"/>
          <w:b/>
          <w:sz w:val="24"/>
          <w:szCs w:val="24"/>
        </w:rPr>
      </w:pPr>
      <w:r w:rsidRPr="00B355C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ՏԵՂԱՄԱՍԱՅԻՆ ԿԵՆՏՐՈՆՆԵՐԻ </w:t>
      </w:r>
    </w:p>
    <w:p w14:paraId="1BDF5BD2" w14:textId="77777777" w:rsidR="00641FC6" w:rsidRPr="00641FC6" w:rsidRDefault="00641FC6" w:rsidP="00B355C6">
      <w:pPr>
        <w:pStyle w:val="NoSpacing"/>
        <w:jc w:val="center"/>
        <w:rPr>
          <w:rFonts w:ascii="GHEA Grapalat" w:eastAsiaTheme="minorHAnsi" w:hAnsi="GHEA Grapalat" w:cstheme="minorBidi"/>
          <w:b/>
          <w:sz w:val="24"/>
          <w:szCs w:val="24"/>
        </w:rPr>
      </w:pPr>
    </w:p>
    <w:tbl>
      <w:tblPr>
        <w:tblW w:w="15085" w:type="dxa"/>
        <w:tblInd w:w="93" w:type="dxa"/>
        <w:tblLook w:val="04A0" w:firstRow="1" w:lastRow="0" w:firstColumn="1" w:lastColumn="0" w:noHBand="0" w:noVBand="1"/>
      </w:tblPr>
      <w:tblGrid>
        <w:gridCol w:w="1415"/>
        <w:gridCol w:w="1671"/>
        <w:gridCol w:w="1726"/>
        <w:gridCol w:w="2206"/>
        <w:gridCol w:w="2177"/>
        <w:gridCol w:w="3330"/>
        <w:gridCol w:w="2560"/>
      </w:tblGrid>
      <w:tr w:rsidR="00D314F2" w:rsidRPr="00AE02DD" w14:paraId="177DB012" w14:textId="34A5CB41" w:rsidTr="007C32A2">
        <w:trPr>
          <w:trHeight w:val="99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C6E" w14:textId="77777777" w:rsidR="004112EF" w:rsidRPr="00B355C6" w:rsidRDefault="004112EF" w:rsidP="00B355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Մարզ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B23" w14:textId="77777777" w:rsidR="004112EF" w:rsidRPr="00B355C6" w:rsidRDefault="004112EF" w:rsidP="00B355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Համայնք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9E0" w14:textId="55304870" w:rsidR="004112EF" w:rsidRPr="00B355C6" w:rsidRDefault="004112EF" w:rsidP="00B355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Բնակավայր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58F" w14:textId="042F0D64" w:rsidR="004112EF" w:rsidRPr="00CD5245" w:rsidRDefault="004112EF" w:rsidP="00B355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Տ</w:t>
            </w:r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եղամասային կենտրոնների գտնվելու վայր</w:t>
            </w:r>
            <w:r w:rsidR="00CD5245">
              <w:rPr>
                <w:rFonts w:ascii="GHEA Grapalat" w:eastAsia="Times New Roman" w:hAnsi="GHEA Grapalat" w:cs="Calibri"/>
                <w:b/>
                <w:color w:val="000000"/>
                <w:sz w:val="20"/>
                <w:lang w:val="hy-AM"/>
              </w:rPr>
              <w:t>ի</w:t>
            </w:r>
          </w:p>
          <w:p w14:paraId="441AC040" w14:textId="06F71BC3" w:rsidR="004112EF" w:rsidRPr="00B355C6" w:rsidRDefault="004112EF" w:rsidP="00B355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հասցե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3FA" w14:textId="4DD14EDA" w:rsidR="004112EF" w:rsidRPr="00D314F2" w:rsidRDefault="00D314F2" w:rsidP="00D314F2">
            <w:pPr>
              <w:spacing w:after="120" w:line="240" w:lineRule="auto"/>
              <w:jc w:val="center"/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Տեղամասային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hy-AM"/>
              </w:rPr>
              <w:t>կենտրոն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ի</w:t>
            </w:r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և քվեարկության սենյակի չափորոշիչներ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07A9" w14:textId="38752402" w:rsidR="004112EF" w:rsidRPr="00B355C6" w:rsidRDefault="004112EF" w:rsidP="00B355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4B5D" w14:textId="77777777" w:rsidR="004112EF" w:rsidRPr="00B355C6" w:rsidRDefault="004112EF" w:rsidP="007C32A2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</w:p>
        </w:tc>
      </w:tr>
      <w:tr w:rsidR="00641FC6" w:rsidRPr="00B355C6" w14:paraId="2016900F" w14:textId="70762DEE" w:rsidTr="007C32A2">
        <w:trPr>
          <w:trHeight w:val="30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220C" w14:textId="12D15196" w:rsidR="00641FC6" w:rsidRPr="00641F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E9F470" w14:textId="039328AD" w:rsidR="00641FC6" w:rsidRPr="00641F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32A81" w14:textId="0F1E66DF" w:rsidR="00641FC6" w:rsidRPr="00641F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26B16" w14:textId="1C5D3482" w:rsidR="00641FC6" w:rsidRPr="00641F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22E4C2" w14:textId="37138C42" w:rsidR="00641FC6" w:rsidRPr="00B355C6" w:rsidRDefault="00641FC6" w:rsidP="00641F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Տեղամասային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hy-AM"/>
              </w:rPr>
              <w:t>կենտրոն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ին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հարող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տարածքը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(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կայանատեղ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E868" w14:textId="5208086C" w:rsidR="00641FC6" w:rsidRPr="00641FC6" w:rsidRDefault="00641FC6" w:rsidP="00641F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 xml:space="preserve">Կայանատեղի </w:t>
            </w:r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մեծ է 240 սմ</w:t>
            </w:r>
            <w:r w:rsidRPr="00641FC6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ECAA" w14:textId="1A77441E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rFonts w:ascii="GHEA Grapalat" w:hAnsi="GHEA Grapalat"/>
                <w:sz w:val="26"/>
                <w:szCs w:val="26"/>
              </w:rPr>
              <w:t xml:space="preserve"> </w:t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6648074C" w14:textId="77777777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2F13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DAE38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D1444E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63362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5E28A5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06F3" w14:textId="438441A3" w:rsidR="00641FC6" w:rsidRPr="00641FC6" w:rsidRDefault="00453361" w:rsidP="00453361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>
              <w:rPr>
                <w:rFonts w:ascii="GHEA Grapalat" w:hAnsi="GHEA Grapalat" w:cstheme="minorHAnsi"/>
                <w:szCs w:val="20"/>
                <w:lang w:val="en-US"/>
              </w:rPr>
              <w:t>Մոտակա տրանսպորտային կ</w:t>
            </w:r>
            <w:r w:rsidR="00641FC6" w:rsidRPr="00641FC6">
              <w:rPr>
                <w:rFonts w:ascii="GHEA Grapalat" w:hAnsi="GHEA Grapalat" w:cstheme="minorHAnsi"/>
                <w:szCs w:val="20"/>
              </w:rPr>
              <w:t>անգառ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>ի առկայություն</w:t>
            </w:r>
            <w:r w:rsidR="00641FC6" w:rsidRPr="00641FC6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7D49" w14:textId="30B2A6CC" w:rsidR="00641FC6" w:rsidRDefault="00641FC6" w:rsidP="007C32A2">
            <w:pPr>
              <w:spacing w:after="0" w:line="240" w:lineRule="auto"/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446BAE52" w14:textId="1D04B05E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AE286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E0D6EB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A1BD9C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F3B1AF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F46044" w14:textId="4B591624" w:rsidR="00641FC6" w:rsidRPr="00B355C6" w:rsidRDefault="00641FC6" w:rsidP="00641F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Տեղամասային կենտրոնի շենք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3C60" w14:textId="77777777" w:rsidR="001C28A5" w:rsidRPr="00641FC6" w:rsidRDefault="001C28A5" w:rsidP="001C28A5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Տեղամասային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կենտրոնի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մուտքի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դռան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լայնությունը</w:t>
            </w:r>
          </w:p>
          <w:p w14:paraId="651DD470" w14:textId="494E1B85" w:rsidR="00641FC6" w:rsidRPr="00641FC6" w:rsidRDefault="001C28A5" w:rsidP="001C28A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մեծ է 90 սմ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C5E9" w14:textId="2E902794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6C7FAD72" w14:textId="7E2B6B95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8A0B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469B2B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B8BEC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F3CBA2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D7B2BB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892" w14:textId="43F1F8F6" w:rsidR="00641FC6" w:rsidRPr="001C28A5" w:rsidRDefault="001C28A5" w:rsidP="001C28A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>
              <w:rPr>
                <w:rFonts w:ascii="GHEA Grapalat" w:hAnsi="GHEA Grapalat" w:cstheme="minorHAnsi"/>
                <w:szCs w:val="20"/>
                <w:lang w:val="en-US"/>
              </w:rPr>
              <w:t>Մուտքի ա</w:t>
            </w:r>
            <w:r w:rsidR="00641FC6" w:rsidRPr="00641FC6">
              <w:rPr>
                <w:rFonts w:ascii="GHEA Grapalat" w:hAnsi="GHEA Grapalat" w:cstheme="minorHAnsi"/>
                <w:szCs w:val="20"/>
              </w:rPr>
              <w:t>ստիճաններ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4191" w14:textId="2B69B95E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3539180D" w14:textId="2A9F3D0E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8906D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498C07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8DA7A2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64C972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90DAD9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6E4A" w14:textId="738BAECE" w:rsidR="00641FC6" w:rsidRPr="00641FC6" w:rsidRDefault="001C28A5" w:rsidP="004112EF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>
              <w:rPr>
                <w:rFonts w:ascii="GHEA Grapalat" w:hAnsi="GHEA Grapalat" w:cstheme="minorHAnsi"/>
                <w:szCs w:val="20"/>
                <w:lang w:val="en-US"/>
              </w:rPr>
              <w:t>Թ</w:t>
            </w:r>
            <w:r w:rsidR="00641FC6" w:rsidRPr="00641FC6">
              <w:rPr>
                <w:rFonts w:ascii="GHEA Grapalat" w:hAnsi="GHEA Grapalat" w:cstheme="minorHAnsi"/>
                <w:szCs w:val="20"/>
              </w:rPr>
              <w:t>եքահարթակ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>ի առկայություն</w:t>
            </w:r>
            <w:r w:rsidR="00641FC6" w:rsidRPr="00641FC6">
              <w:rPr>
                <w:rFonts w:ascii="GHEA Grapalat" w:hAnsi="GHEA Grapalat" w:cstheme="minorHAnsi"/>
                <w:szCs w:val="20"/>
              </w:rPr>
              <w:t xml:space="preserve"> </w:t>
            </w:r>
          </w:p>
          <w:p w14:paraId="0B28BF21" w14:textId="3DA22816" w:rsidR="00641FC6" w:rsidRPr="00641FC6" w:rsidRDefault="00641FC6" w:rsidP="004112EF">
            <w:pPr>
              <w:spacing w:after="0" w:line="240" w:lineRule="auto"/>
              <w:rPr>
                <w:rFonts w:ascii="Arial Unicode" w:eastAsia="Times New Roman" w:hAnsi="Arial Unicode" w:cs="Calibri"/>
                <w:b/>
                <w:i/>
                <w:color w:val="000000"/>
                <w:szCs w:val="20"/>
                <w:lang w:val="en-US"/>
              </w:rPr>
            </w:pPr>
            <w:r w:rsidRPr="00641FC6">
              <w:rPr>
                <w:rFonts w:ascii="GHEA Grapalat" w:hAnsi="GHEA Grapalat"/>
                <w:b/>
                <w:i/>
                <w:szCs w:val="20"/>
                <w:lang w:val="hy-AM"/>
              </w:rPr>
              <w:t>1:10</w:t>
            </w:r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 xml:space="preserve"> կամ </w:t>
            </w:r>
            <w:r w:rsidRPr="00641FC6">
              <w:rPr>
                <w:rFonts w:ascii="GHEA Grapalat" w:hAnsi="GHEA Grapalat"/>
                <w:b/>
                <w:i/>
                <w:szCs w:val="20"/>
                <w:lang w:val="hy-AM"/>
              </w:rPr>
              <w:t>1:12 թեքությամբ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12B6" w14:textId="2DCE0DDF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42365B20" w14:textId="303894AE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7182D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E73537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F141AA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7109EC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96838B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4576" w14:textId="77777777" w:rsidR="00641FC6" w:rsidRDefault="00641FC6" w:rsidP="00BF2C4C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Այլընտրանքային մուտք</w:t>
            </w:r>
            <w:r w:rsidR="00C53551">
              <w:rPr>
                <w:rFonts w:ascii="GHEA Grapalat" w:hAnsi="GHEA Grapalat" w:cstheme="minorHAnsi"/>
                <w:szCs w:val="20"/>
                <w:lang w:val="en-US"/>
              </w:rPr>
              <w:t>ի առկայություն</w:t>
            </w:r>
            <w:r w:rsidRPr="00641FC6">
              <w:rPr>
                <w:rFonts w:ascii="GHEA Grapalat" w:hAnsi="GHEA Grapalat" w:cstheme="minorHAnsi"/>
                <w:szCs w:val="20"/>
              </w:rPr>
              <w:t xml:space="preserve"> </w:t>
            </w:r>
            <w:r w:rsidR="00C53551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</w:p>
          <w:p w14:paraId="5541390C" w14:textId="209C8E28" w:rsidR="00C53551" w:rsidRPr="00C53551" w:rsidRDefault="00C53551" w:rsidP="00BF2C4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9268" w14:textId="758832FE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216A2CC2" w14:textId="4E7EC120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BD3A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0434CE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6AC1C3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984AA6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4C966" w14:textId="7129E9D2" w:rsidR="00641FC6" w:rsidRPr="00B355C6" w:rsidRDefault="00641FC6" w:rsidP="00641F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Քվեարկության սենյակ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3B14" w14:textId="378C2374" w:rsidR="00641FC6" w:rsidRPr="00641FC6" w:rsidRDefault="00641FC6" w:rsidP="00641F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Քվե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ա</w:t>
            </w:r>
            <w:r w:rsidRPr="00641FC6">
              <w:rPr>
                <w:rFonts w:ascii="GHEA Grapalat" w:hAnsi="GHEA Grapalat" w:cstheme="minorHAnsi"/>
                <w:szCs w:val="20"/>
              </w:rPr>
              <w:t>րկության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սենյակի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մուտք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մեծ է 90 սմ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C9A8" w14:textId="384C4DB5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699B383E" w14:textId="77777777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F9476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AF4909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91B3C4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AA2358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AC933" w14:textId="77777777" w:rsidR="00641FC6" w:rsidRPr="00054F8D" w:rsidRDefault="00641FC6" w:rsidP="00B355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876" w14:textId="0C125DED" w:rsidR="00641FC6" w:rsidRPr="00641FC6" w:rsidRDefault="00641FC6" w:rsidP="00B355C6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Քվեարկության սենյակի գտնվելու հարկը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F606" w14:textId="77777777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641FC6" w:rsidRPr="00B355C6" w14:paraId="4E586BED" w14:textId="77777777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F988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A2AF0C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2234A2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49D317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33E197" w14:textId="77777777" w:rsidR="00641FC6" w:rsidRPr="00054F8D" w:rsidRDefault="00641FC6" w:rsidP="00B355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153B" w14:textId="35118CBF" w:rsidR="00641FC6" w:rsidRPr="00024F32" w:rsidRDefault="00641FC6" w:rsidP="00C53551">
            <w:pPr>
              <w:spacing w:after="0" w:line="240" w:lineRule="auto"/>
              <w:rPr>
                <w:rFonts w:ascii="GHEA Grapalat" w:hAnsi="GHEA Grapalat" w:cstheme="minorHAnsi"/>
                <w:b/>
                <w:i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Ք</w:t>
            </w:r>
            <w:r w:rsidRPr="00641FC6">
              <w:rPr>
                <w:rFonts w:ascii="GHEA Grapalat" w:hAnsi="GHEA Grapalat" w:cstheme="minorHAnsi"/>
                <w:szCs w:val="20"/>
              </w:rPr>
              <w:t>վե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ա</w:t>
            </w:r>
            <w:r w:rsidRPr="00641FC6">
              <w:rPr>
                <w:rFonts w:ascii="GHEA Grapalat" w:hAnsi="GHEA Grapalat" w:cstheme="minorHAnsi"/>
                <w:szCs w:val="20"/>
              </w:rPr>
              <w:t>րկության</w:t>
            </w:r>
            <w:r w:rsidRPr="00024F32">
              <w:rPr>
                <w:rFonts w:ascii="GHEA Grapalat" w:hAnsi="GHEA Grapalat" w:cstheme="minorHAnsi"/>
                <w:szCs w:val="20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սենյակ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ի մակերեսը</w:t>
            </w:r>
            <w:r w:rsidRPr="00024F32">
              <w:rPr>
                <w:rFonts w:ascii="GHEA Grapalat" w:hAnsi="GHEA Grapalat" w:cstheme="minorHAnsi"/>
                <w:szCs w:val="20"/>
              </w:rPr>
              <w:t xml:space="preserve"> </w:t>
            </w:r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>մեծ</w:t>
            </w:r>
            <w:r w:rsidRPr="00024F32">
              <w:rPr>
                <w:rFonts w:ascii="GHEA Grapalat" w:hAnsi="GHEA Grapalat"/>
                <w:b/>
                <w:i/>
                <w:szCs w:val="20"/>
              </w:rPr>
              <w:t xml:space="preserve"> </w:t>
            </w:r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>է</w:t>
            </w:r>
            <w:r w:rsidRPr="00024F32">
              <w:rPr>
                <w:rFonts w:ascii="GHEA Grapalat" w:hAnsi="GHEA Grapalat"/>
                <w:b/>
                <w:i/>
                <w:szCs w:val="20"/>
              </w:rPr>
              <w:t xml:space="preserve"> </w:t>
            </w:r>
            <w:r w:rsidR="00C53551" w:rsidRPr="00024F32">
              <w:rPr>
                <w:rFonts w:ascii="GHEA Grapalat" w:hAnsi="GHEA Grapalat"/>
                <w:b/>
                <w:i/>
                <w:szCs w:val="20"/>
              </w:rPr>
              <w:t>3</w:t>
            </w:r>
            <w:r w:rsidRPr="00641FC6">
              <w:rPr>
                <w:rFonts w:ascii="GHEA Grapalat" w:hAnsi="GHEA Grapalat"/>
                <w:b/>
                <w:i/>
                <w:szCs w:val="20"/>
                <w:lang w:val="hy-AM"/>
              </w:rPr>
              <w:t>0 ք.մ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34D3" w14:textId="5DD2E2BB" w:rsidR="00641FC6" w:rsidRPr="00054F8D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AE02D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DD">
              <w:rPr>
                <w:sz w:val="24"/>
                <w:szCs w:val="24"/>
              </w:rPr>
              <w:instrText xml:space="preserve"> FORMCHECKBOX </w:instrText>
            </w:r>
            <w:r w:rsidR="00AE02DD">
              <w:rPr>
                <w:sz w:val="24"/>
                <w:szCs w:val="24"/>
              </w:rPr>
            </w:r>
            <w:r w:rsidR="00AE02DD">
              <w:rPr>
                <w:sz w:val="24"/>
                <w:szCs w:val="24"/>
              </w:rPr>
              <w:fldChar w:fldCharType="separate"/>
            </w:r>
            <w:r w:rsidR="00AE02DD">
              <w:rPr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641FC6" w:rsidRPr="0061674C" w14:paraId="0CCFE934" w14:textId="451C147D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266E5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425906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E2282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5E9B37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5331E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F132" w14:textId="07465178" w:rsidR="00641FC6" w:rsidRPr="00641FC6" w:rsidRDefault="00C53551" w:rsidP="00BF2C4C">
            <w:pPr>
              <w:spacing w:after="0" w:line="240" w:lineRule="auto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Բ</w:t>
            </w:r>
            <w:r w:rsidR="00641FC6" w:rsidRPr="00641FC6">
              <w:rPr>
                <w:rFonts w:ascii="GHEA Grapalat" w:hAnsi="GHEA Grapalat"/>
                <w:szCs w:val="20"/>
                <w:lang w:val="hy-AM"/>
              </w:rPr>
              <w:t>ավարար բնական</w:t>
            </w:r>
            <w:r w:rsidRPr="00641FC6">
              <w:rPr>
                <w:rFonts w:ascii="GHEA Grapalat" w:hAnsi="GHEA Grapalat" w:cstheme="minorHAnsi"/>
                <w:szCs w:val="20"/>
              </w:rPr>
              <w:t xml:space="preserve">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>լ</w:t>
            </w:r>
            <w:r w:rsidRPr="00641FC6">
              <w:rPr>
                <w:rFonts w:ascii="GHEA Grapalat" w:hAnsi="GHEA Grapalat" w:cstheme="minorHAnsi"/>
                <w:szCs w:val="20"/>
              </w:rPr>
              <w:t>ուսավորություն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CCF6" w14:textId="5FBF4B85" w:rsidR="00641FC6" w:rsidRPr="0061674C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61674C" w14:paraId="620D6855" w14:textId="77777777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7A61F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9CCC59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587168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3A561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EC6B28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AD2E" w14:textId="063FE1C8" w:rsidR="00641FC6" w:rsidRPr="00C53551" w:rsidRDefault="00C53551" w:rsidP="00C53551">
            <w:pPr>
              <w:spacing w:after="0" w:line="240" w:lineRule="auto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Բ</w:t>
            </w:r>
            <w:r w:rsidRPr="00641FC6">
              <w:rPr>
                <w:rFonts w:ascii="GHEA Grapalat" w:hAnsi="GHEA Grapalat"/>
                <w:szCs w:val="20"/>
                <w:lang w:val="hy-AM"/>
              </w:rPr>
              <w:t>ավարար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  <w:r w:rsidR="00641FC6" w:rsidRPr="00641FC6">
              <w:rPr>
                <w:rFonts w:ascii="GHEA Grapalat" w:hAnsi="GHEA Grapalat"/>
                <w:szCs w:val="20"/>
                <w:lang w:val="hy-AM"/>
              </w:rPr>
              <w:t>արհեստա</w:t>
            </w:r>
            <w:r>
              <w:rPr>
                <w:rFonts w:ascii="GHEA Grapalat" w:hAnsi="GHEA Grapalat"/>
                <w:szCs w:val="20"/>
                <w:lang w:val="en-US"/>
              </w:rPr>
              <w:softHyphen/>
            </w:r>
            <w:r w:rsidR="00641FC6" w:rsidRPr="00641FC6">
              <w:rPr>
                <w:rFonts w:ascii="GHEA Grapalat" w:hAnsi="GHEA Grapalat"/>
                <w:szCs w:val="20"/>
                <w:lang w:val="hy-AM"/>
              </w:rPr>
              <w:t xml:space="preserve">կան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>լ</w:t>
            </w:r>
            <w:r w:rsidRPr="00641FC6">
              <w:rPr>
                <w:rFonts w:ascii="GHEA Grapalat" w:hAnsi="GHEA Grapalat" w:cstheme="minorHAnsi"/>
                <w:szCs w:val="20"/>
              </w:rPr>
              <w:t>ուսավորություն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9AC5" w14:textId="6555A2E0" w:rsidR="00641FC6" w:rsidRPr="0061674C" w:rsidRDefault="00641FC6" w:rsidP="007C32A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375EC16B" w14:textId="6F2F3899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35B4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E0060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112F61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53612C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C3B306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F14" w14:textId="73EFAF1C" w:rsidR="00641FC6" w:rsidRPr="00641FC6" w:rsidRDefault="00641FC6" w:rsidP="00E57DB2">
            <w:pPr>
              <w:spacing w:after="0" w:line="240" w:lineRule="auto"/>
              <w:rPr>
                <w:rFonts w:ascii="GHEA Grapalat" w:hAnsi="GHEA Grapalat"/>
                <w:szCs w:val="20"/>
                <w:lang w:val="hy-AM"/>
              </w:rPr>
            </w:pPr>
            <w:r w:rsidRPr="00641FC6">
              <w:rPr>
                <w:rFonts w:ascii="GHEA Grapalat" w:hAnsi="GHEA Grapalat"/>
                <w:szCs w:val="20"/>
                <w:lang w:val="hy-AM"/>
              </w:rPr>
              <w:t>Առանց պատուհանի պատի առ</w:t>
            </w:r>
            <w:r w:rsidR="004E00F2">
              <w:rPr>
                <w:rFonts w:ascii="GHEA Grapalat" w:hAnsi="GHEA Grapalat"/>
                <w:szCs w:val="20"/>
                <w:lang w:val="hy-AM"/>
              </w:rPr>
              <w:t>կ</w:t>
            </w:r>
            <w:r w:rsidRPr="00641FC6">
              <w:rPr>
                <w:rFonts w:ascii="GHEA Grapalat" w:hAnsi="GHEA Grapalat"/>
                <w:szCs w:val="20"/>
                <w:lang w:val="hy-AM"/>
              </w:rPr>
              <w:t>այություն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262B" w14:textId="50D53166" w:rsidR="00641FC6" w:rsidRPr="00B355C6" w:rsidRDefault="00641FC6" w:rsidP="007C32A2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3F5C1DE0" w14:textId="77777777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20AF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DD9777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088B6C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D963E1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D9B109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1AD" w14:textId="7C5F9EE6" w:rsidR="00641FC6" w:rsidRPr="00641FC6" w:rsidRDefault="00641FC6" w:rsidP="00B355C6">
            <w:pPr>
              <w:spacing w:after="0" w:line="240" w:lineRule="auto"/>
              <w:rPr>
                <w:rFonts w:ascii="GHEA Grapalat" w:hAnsi="GHEA Grapalat"/>
                <w:szCs w:val="20"/>
                <w:lang w:val="hy-AM"/>
              </w:rPr>
            </w:pPr>
            <w:r w:rsidRPr="00641FC6">
              <w:rPr>
                <w:rFonts w:ascii="GHEA Grapalat" w:hAnsi="GHEA Grapalat"/>
                <w:szCs w:val="20"/>
                <w:lang w:val="hy-AM"/>
              </w:rPr>
              <w:t>Հոսանքի աղբյուրի առկայություն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49E7" w14:textId="6F1F0093" w:rsidR="00641FC6" w:rsidRPr="007C32A2" w:rsidRDefault="00641FC6" w:rsidP="007C32A2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76F2747A" w14:textId="3813F858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F0927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EEA7F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F6CF00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6FE3B4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4CC6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46B5" w14:textId="4DBFEA19" w:rsidR="00641FC6" w:rsidRPr="00641FC6" w:rsidRDefault="00641FC6" w:rsidP="00B355C6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Ջեռուցման առկայություն կամ հնարավորություն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0EB3" w14:textId="4BC5DC7D" w:rsidR="00641FC6" w:rsidRPr="00B355C6" w:rsidRDefault="00641FC6" w:rsidP="007C32A2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641FC6" w:rsidRPr="00B355C6" w14:paraId="0D1F4977" w14:textId="1BDFE051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6DA5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5A4091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6BA430" w14:textId="77777777" w:rsidR="00641FC6" w:rsidRPr="00B355C6" w:rsidRDefault="00641FC6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86910B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10A" w14:textId="77777777" w:rsidR="00641FC6" w:rsidRPr="00B355C6" w:rsidRDefault="00641FC6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F64" w14:textId="3670CA5B" w:rsidR="00641FC6" w:rsidRPr="00641FC6" w:rsidRDefault="00641FC6" w:rsidP="00705BCB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Օդափոխության հնարավորություն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3D7E" w14:textId="4182FE4D" w:rsidR="00641FC6" w:rsidRPr="00B355C6" w:rsidRDefault="00641FC6" w:rsidP="007C32A2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D314F2" w:rsidRPr="00B355C6" w14:paraId="5B5AEBB4" w14:textId="31395C85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5E42" w14:textId="77777777" w:rsidR="00D314F2" w:rsidRPr="00B355C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60D07C" w14:textId="77777777" w:rsidR="00D314F2" w:rsidRPr="00B355C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2AFBF7" w14:textId="77777777" w:rsidR="00D314F2" w:rsidRPr="00B355C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11012E" w14:textId="77777777" w:rsidR="00D314F2" w:rsidRPr="00B355C6" w:rsidRDefault="00D314F2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225D" w14:textId="242C4A02" w:rsidR="00D314F2" w:rsidRPr="00B355C6" w:rsidRDefault="00D314F2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5620" w14:textId="3D57CD2E" w:rsidR="00D314F2" w:rsidRPr="00F05DB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 w:rsidRPr="00F05DB6">
              <w:rPr>
                <w:rFonts w:ascii="GHEA Grapalat" w:hAnsi="GHEA Grapalat" w:cstheme="minorHAnsi"/>
                <w:szCs w:val="20"/>
              </w:rPr>
              <w:t>Գործող սանհանգույց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2A0B" w14:textId="47B332C4" w:rsidR="00D314F2" w:rsidRPr="00B355C6" w:rsidRDefault="00D314F2" w:rsidP="007C32A2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  <w:tr w:rsidR="00D314F2" w:rsidRPr="00B355C6" w14:paraId="00FDE759" w14:textId="77777777" w:rsidTr="007C32A2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7694" w14:textId="77777777" w:rsidR="00D314F2" w:rsidRPr="00B355C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2A6" w14:textId="77777777" w:rsidR="00D314F2" w:rsidRPr="00B355C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FDB3" w14:textId="77777777" w:rsidR="00D314F2" w:rsidRPr="00B355C6" w:rsidRDefault="00D314F2" w:rsidP="00B355C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9C3C" w14:textId="77777777" w:rsidR="00D314F2" w:rsidRPr="00B355C6" w:rsidRDefault="00D314F2" w:rsidP="00B355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8C54" w14:textId="77777777" w:rsidR="00D314F2" w:rsidRPr="00054F8D" w:rsidRDefault="00D314F2" w:rsidP="00B355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46F5" w14:textId="409210C5" w:rsidR="00D314F2" w:rsidRPr="00F05DB6" w:rsidRDefault="00D314F2" w:rsidP="00D314F2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Տեղամասային</w:t>
            </w:r>
            <w:r w:rsidRPr="00F05DB6">
              <w:rPr>
                <w:rFonts w:ascii="GHEA Grapalat" w:hAnsi="GHEA Grapalat" w:cstheme="minorHAnsi"/>
                <w:szCs w:val="20"/>
              </w:rPr>
              <w:t xml:space="preserve"> </w:t>
            </w:r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կենտրոնում</w:t>
            </w:r>
            <w:r w:rsidRPr="00F05DB6">
              <w:rPr>
                <w:rFonts w:ascii="GHEA Grapalat" w:hAnsi="GHEA Grapalat" w:cstheme="minorHAnsi"/>
                <w:szCs w:val="20"/>
              </w:rPr>
              <w:t xml:space="preserve"> </w:t>
            </w:r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հերթապահություն</w:t>
            </w:r>
            <w:r w:rsidRPr="00F05DB6">
              <w:rPr>
                <w:rFonts w:ascii="GHEA Grapalat" w:hAnsi="GHEA Grapalat" w:cstheme="minorHAnsi"/>
                <w:szCs w:val="20"/>
              </w:rPr>
              <w:t xml:space="preserve"> </w:t>
            </w:r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իրականացնող</w:t>
            </w:r>
            <w:r w:rsidRPr="00F05DB6">
              <w:rPr>
                <w:rFonts w:ascii="GHEA Grapalat" w:hAnsi="GHEA Grapalat" w:cstheme="minorHAnsi"/>
                <w:szCs w:val="20"/>
              </w:rPr>
              <w:t xml:space="preserve">  </w:t>
            </w:r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ո</w:t>
            </w:r>
            <w:r w:rsidRPr="00F05DB6">
              <w:rPr>
                <w:rFonts w:ascii="GHEA Grapalat" w:hAnsi="GHEA Grapalat" w:cstheme="minorHAnsi"/>
                <w:szCs w:val="20"/>
              </w:rPr>
              <w:t>ստիկանների սենյակ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1A0A" w14:textId="4F1BEC16" w:rsidR="00D314F2" w:rsidRDefault="00D314F2" w:rsidP="007C32A2">
            <w:pPr>
              <w:spacing w:after="0" w:line="240" w:lineRule="auto"/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 xml:space="preserve">այո 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  <w:r>
              <w:rPr>
                <w:rFonts w:ascii="GHEA Grapalat" w:hAnsi="GHEA Grapalat"/>
                <w:sz w:val="26"/>
                <w:szCs w:val="26"/>
              </w:rPr>
              <w:tab/>
              <w:t xml:space="preserve">ոչ </w:t>
            </w:r>
            <w:r w:rsidR="007C32A2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2A2">
              <w:rPr>
                <w:sz w:val="24"/>
                <w:szCs w:val="24"/>
              </w:rPr>
              <w:instrText xml:space="preserve"> FORMCHECKBOX </w:instrText>
            </w:r>
            <w:r w:rsidR="00BE6D3A">
              <w:rPr>
                <w:sz w:val="24"/>
                <w:szCs w:val="24"/>
              </w:rPr>
            </w:r>
            <w:r w:rsidR="00BE6D3A">
              <w:rPr>
                <w:sz w:val="24"/>
                <w:szCs w:val="24"/>
              </w:rPr>
              <w:fldChar w:fldCharType="separate"/>
            </w:r>
            <w:r w:rsidR="007C32A2">
              <w:rPr>
                <w:sz w:val="24"/>
                <w:szCs w:val="24"/>
              </w:rPr>
              <w:fldChar w:fldCharType="end"/>
            </w:r>
          </w:p>
        </w:tc>
      </w:tr>
    </w:tbl>
    <w:p w14:paraId="7BAC3511" w14:textId="56A10B76" w:rsidR="00B355C6" w:rsidRDefault="00B355C6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B355C6" w:rsidSect="00B355C6">
      <w:pgSz w:w="16834" w:h="11909" w:orient="landscape" w:code="9"/>
      <w:pgMar w:top="1296" w:right="1008" w:bottom="864" w:left="86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8B8A" w16cex:dateUtc="2021-08-31T07:05:00Z"/>
  <w16cex:commentExtensible w16cex:durableId="24D88BD2" w16cex:dateUtc="2021-08-31T07:06:00Z"/>
  <w16cex:commentExtensible w16cex:durableId="24D88E59" w16cex:dateUtc="2021-08-31T0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70E7" w14:textId="77777777" w:rsidR="00BE6D3A" w:rsidRDefault="00BE6D3A" w:rsidP="009204A3">
      <w:pPr>
        <w:spacing w:after="0" w:line="240" w:lineRule="auto"/>
      </w:pPr>
      <w:r>
        <w:separator/>
      </w:r>
    </w:p>
  </w:endnote>
  <w:endnote w:type="continuationSeparator" w:id="0">
    <w:p w14:paraId="07D03496" w14:textId="77777777" w:rsidR="00BE6D3A" w:rsidRDefault="00BE6D3A" w:rsidP="0092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ED89" w14:textId="77777777" w:rsidR="00BE6D3A" w:rsidRDefault="00BE6D3A" w:rsidP="009204A3">
      <w:pPr>
        <w:spacing w:after="0" w:line="240" w:lineRule="auto"/>
      </w:pPr>
      <w:r>
        <w:separator/>
      </w:r>
    </w:p>
  </w:footnote>
  <w:footnote w:type="continuationSeparator" w:id="0">
    <w:p w14:paraId="6793B70A" w14:textId="77777777" w:rsidR="00BE6D3A" w:rsidRDefault="00BE6D3A" w:rsidP="0092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CA"/>
    <w:multiLevelType w:val="hybridMultilevel"/>
    <w:tmpl w:val="AE56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25B"/>
    <w:multiLevelType w:val="hybridMultilevel"/>
    <w:tmpl w:val="E480B768"/>
    <w:lvl w:ilvl="0" w:tplc="BD7A95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02CD5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8D6E34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7AAC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F5485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40152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38719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2CBE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F708C5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4D95"/>
    <w:multiLevelType w:val="multilevel"/>
    <w:tmpl w:val="335A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732FDF"/>
    <w:multiLevelType w:val="multilevel"/>
    <w:tmpl w:val="69F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326DF"/>
    <w:multiLevelType w:val="hybridMultilevel"/>
    <w:tmpl w:val="8BD2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08A7"/>
    <w:multiLevelType w:val="hybridMultilevel"/>
    <w:tmpl w:val="5C8E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F3512"/>
    <w:multiLevelType w:val="hybridMultilevel"/>
    <w:tmpl w:val="B930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4233D"/>
    <w:multiLevelType w:val="hybridMultilevel"/>
    <w:tmpl w:val="2D16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6F39"/>
    <w:multiLevelType w:val="hybridMultilevel"/>
    <w:tmpl w:val="5FDC046E"/>
    <w:lvl w:ilvl="0" w:tplc="6B6EF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1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1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6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C1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2D8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4AC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A9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A0CA3"/>
    <w:multiLevelType w:val="hybridMultilevel"/>
    <w:tmpl w:val="ADF0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6"/>
    <w:rsid w:val="00010FA7"/>
    <w:rsid w:val="00024F32"/>
    <w:rsid w:val="00054F8D"/>
    <w:rsid w:val="000560EF"/>
    <w:rsid w:val="00064D01"/>
    <w:rsid w:val="00083432"/>
    <w:rsid w:val="00093E3F"/>
    <w:rsid w:val="000D6AB1"/>
    <w:rsid w:val="000F21E5"/>
    <w:rsid w:val="00101B84"/>
    <w:rsid w:val="0011415B"/>
    <w:rsid w:val="00124AFD"/>
    <w:rsid w:val="001514DA"/>
    <w:rsid w:val="00151892"/>
    <w:rsid w:val="0017244E"/>
    <w:rsid w:val="00185763"/>
    <w:rsid w:val="001A5040"/>
    <w:rsid w:val="001B6E70"/>
    <w:rsid w:val="001C28A5"/>
    <w:rsid w:val="001E1CA5"/>
    <w:rsid w:val="00205457"/>
    <w:rsid w:val="00217F4E"/>
    <w:rsid w:val="002449C4"/>
    <w:rsid w:val="0024506B"/>
    <w:rsid w:val="00252765"/>
    <w:rsid w:val="00292F4E"/>
    <w:rsid w:val="00293ED1"/>
    <w:rsid w:val="002C2958"/>
    <w:rsid w:val="002C5202"/>
    <w:rsid w:val="002D682A"/>
    <w:rsid w:val="002E4069"/>
    <w:rsid w:val="002E7234"/>
    <w:rsid w:val="00310A62"/>
    <w:rsid w:val="0032458E"/>
    <w:rsid w:val="003560F3"/>
    <w:rsid w:val="003A1B6D"/>
    <w:rsid w:val="003B2DAD"/>
    <w:rsid w:val="003D004B"/>
    <w:rsid w:val="004009C3"/>
    <w:rsid w:val="00407374"/>
    <w:rsid w:val="004112EF"/>
    <w:rsid w:val="00453361"/>
    <w:rsid w:val="004823ED"/>
    <w:rsid w:val="00485945"/>
    <w:rsid w:val="004B3924"/>
    <w:rsid w:val="004C7236"/>
    <w:rsid w:val="004E00F2"/>
    <w:rsid w:val="00500156"/>
    <w:rsid w:val="00511BBB"/>
    <w:rsid w:val="00544163"/>
    <w:rsid w:val="005867A2"/>
    <w:rsid w:val="005A2909"/>
    <w:rsid w:val="005F496C"/>
    <w:rsid w:val="005F7CBD"/>
    <w:rsid w:val="0061674C"/>
    <w:rsid w:val="00622B35"/>
    <w:rsid w:val="00641FC6"/>
    <w:rsid w:val="0064298E"/>
    <w:rsid w:val="00683884"/>
    <w:rsid w:val="006A7FF8"/>
    <w:rsid w:val="006C5089"/>
    <w:rsid w:val="006D5E1D"/>
    <w:rsid w:val="00703476"/>
    <w:rsid w:val="00705BCB"/>
    <w:rsid w:val="00741618"/>
    <w:rsid w:val="007718D0"/>
    <w:rsid w:val="007C32A2"/>
    <w:rsid w:val="007F6E62"/>
    <w:rsid w:val="00877448"/>
    <w:rsid w:val="008918E7"/>
    <w:rsid w:val="00894A81"/>
    <w:rsid w:val="008A68D0"/>
    <w:rsid w:val="008D3819"/>
    <w:rsid w:val="008D3F71"/>
    <w:rsid w:val="008E1193"/>
    <w:rsid w:val="008E5133"/>
    <w:rsid w:val="00916317"/>
    <w:rsid w:val="009204A3"/>
    <w:rsid w:val="00967A1B"/>
    <w:rsid w:val="00A33FB0"/>
    <w:rsid w:val="00AC092A"/>
    <w:rsid w:val="00AE02DD"/>
    <w:rsid w:val="00B11F4E"/>
    <w:rsid w:val="00B33C61"/>
    <w:rsid w:val="00B355C6"/>
    <w:rsid w:val="00B44298"/>
    <w:rsid w:val="00B60313"/>
    <w:rsid w:val="00BB058C"/>
    <w:rsid w:val="00BE66CB"/>
    <w:rsid w:val="00BE6D3A"/>
    <w:rsid w:val="00BF2C4C"/>
    <w:rsid w:val="00C53551"/>
    <w:rsid w:val="00C53BDE"/>
    <w:rsid w:val="00C8292F"/>
    <w:rsid w:val="00CB4510"/>
    <w:rsid w:val="00CD06A4"/>
    <w:rsid w:val="00CD5245"/>
    <w:rsid w:val="00D10271"/>
    <w:rsid w:val="00D314F2"/>
    <w:rsid w:val="00D31BA3"/>
    <w:rsid w:val="00D64149"/>
    <w:rsid w:val="00D66EC9"/>
    <w:rsid w:val="00D979FF"/>
    <w:rsid w:val="00D97B1D"/>
    <w:rsid w:val="00DB2FE8"/>
    <w:rsid w:val="00DC2608"/>
    <w:rsid w:val="00E57DB2"/>
    <w:rsid w:val="00E86393"/>
    <w:rsid w:val="00EC7B15"/>
    <w:rsid w:val="00F05DB6"/>
    <w:rsid w:val="00F14A66"/>
    <w:rsid w:val="00F3352F"/>
    <w:rsid w:val="00F3650B"/>
    <w:rsid w:val="00F4259F"/>
    <w:rsid w:val="00F55C27"/>
    <w:rsid w:val="00FB068E"/>
    <w:rsid w:val="00FB0CC1"/>
    <w:rsid w:val="00FC2199"/>
    <w:rsid w:val="00FD0198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BC6F"/>
  <w15:docId w15:val="{76021371-86A9-49B5-85E4-4F4194D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A5"/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3D004B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20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04A3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nhideWhenUsed/>
    <w:rsid w:val="009204A3"/>
    <w:rPr>
      <w:vertAlign w:val="superscript"/>
    </w:rPr>
  </w:style>
  <w:style w:type="paragraph" w:styleId="ListParagraph">
    <w:name w:val="List Paragraph"/>
    <w:aliases w:val="Bullet Points,Liststycke SKL,Bullet list,Table of contents numbered,Normal bullet 2,List Paragraph1,Liste Paragraf,içindekiler vb,Sombreado multicolor - Énfasis 31,Elenco Bullet point,Liste Paragraf1,Paragrafo elenco,Bullet OFM,Lista 1"/>
    <w:basedOn w:val="Normal"/>
    <w:link w:val="ListParagraphChar"/>
    <w:uiPriority w:val="34"/>
    <w:qFormat/>
    <w:rsid w:val="00FC21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A2909"/>
    <w:pPr>
      <w:autoSpaceDE w:val="0"/>
      <w:autoSpaceDN w:val="0"/>
      <w:adjustRightInd w:val="0"/>
      <w:spacing w:after="0" w:line="240" w:lineRule="auto"/>
      <w:ind w:left="25"/>
    </w:pPr>
    <w:rPr>
      <w:rFonts w:ascii="Tahoma" w:hAnsi="Tahoma" w:cs="Tahoma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2909"/>
    <w:rPr>
      <w:rFonts w:ascii="Tahoma" w:hAnsi="Tahoma" w:cs="Tahoma"/>
      <w:sz w:val="36"/>
      <w:szCs w:val="36"/>
    </w:rPr>
  </w:style>
  <w:style w:type="table" w:customStyle="1" w:styleId="GridTable1Light11">
    <w:name w:val="Grid Table 1 Light11"/>
    <w:basedOn w:val="TableNormal"/>
    <w:uiPriority w:val="46"/>
    <w:rsid w:val="003560F3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A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703476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3A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C1"/>
    <w:rPr>
      <w:rFonts w:ascii="Segoe UI" w:hAnsi="Segoe UI" w:cs="Segoe UI"/>
      <w:sz w:val="18"/>
      <w:szCs w:val="18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09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9C3"/>
    <w:rPr>
      <w:lang w:val="ru-RU"/>
    </w:rPr>
  </w:style>
  <w:style w:type="character" w:customStyle="1" w:styleId="ListParagraphChar">
    <w:name w:val="List Paragraph Char"/>
    <w:aliases w:val="Bullet Points Char,Liststycke SKL Char,Bullet list Char,Table of contents numbered Char,Normal bullet 2 Char,List Paragraph1 Char,Liste Paragraf Char,içindekiler vb Char,Sombreado multicolor - Énfasis 31 Char,Elenco Bullet point Char"/>
    <w:link w:val="ListParagraph"/>
    <w:uiPriority w:val="34"/>
    <w:qFormat/>
    <w:locked/>
    <w:rsid w:val="00B60313"/>
    <w:rPr>
      <w:lang w:val="ru-RU"/>
    </w:rPr>
  </w:style>
  <w:style w:type="paragraph" w:styleId="NoSpacing">
    <w:name w:val="No Spacing"/>
    <w:uiPriority w:val="1"/>
    <w:qFormat/>
    <w:rsid w:val="00310A6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05457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D004B"/>
    <w:rPr>
      <w:rFonts w:ascii="Arial Armenian" w:eastAsia="Times New Roman" w:hAnsi="Arial Armenian" w:cs="Times New Roman"/>
      <w:b/>
      <w:szCs w:val="20"/>
    </w:rPr>
  </w:style>
  <w:style w:type="table" w:customStyle="1" w:styleId="GridTable1Light111">
    <w:name w:val="Grid Table 1 Light111"/>
    <w:basedOn w:val="TableNormal"/>
    <w:uiPriority w:val="46"/>
    <w:rsid w:val="00B355C6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DB6"/>
    <w:pPr>
      <w:spacing w:after="120" w:line="276" w:lineRule="auto"/>
      <w:ind w:left="283"/>
    </w:pPr>
    <w:rPr>
      <w:rFonts w:asciiTheme="minorHAnsi" w:hAnsiTheme="minorHAns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DB6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839D-A074-4F48-9CA6-8A137B7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Aghasi Yesayan</dc:creator>
  <cp:lastModifiedBy>Yelena Ayvazyan</cp:lastModifiedBy>
  <cp:revision>5</cp:revision>
  <cp:lastPrinted>2022-03-24T11:25:00Z</cp:lastPrinted>
  <dcterms:created xsi:type="dcterms:W3CDTF">2022-08-05T07:53:00Z</dcterms:created>
  <dcterms:modified xsi:type="dcterms:W3CDTF">2022-08-05T09:55:00Z</dcterms:modified>
</cp:coreProperties>
</file>