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EE" w:rsidRPr="00B06291" w:rsidRDefault="005B52EE" w:rsidP="00B16F4C">
      <w:pPr>
        <w:pStyle w:val="Heading2"/>
        <w:spacing w:before="0" w:after="0"/>
        <w:jc w:val="center"/>
        <w:rPr>
          <w:rFonts w:ascii="GHEA Grapalat" w:hAnsi="GHEA Grapalat"/>
          <w:i w:val="0"/>
          <w:sz w:val="24"/>
          <w:szCs w:val="24"/>
          <w:lang w:val="hy-AM"/>
        </w:rPr>
      </w:pPr>
      <w:r w:rsidRPr="00B06291">
        <w:rPr>
          <w:rFonts w:ascii="GHEA Grapalat" w:hAnsi="GHEA Grapalat" w:cs="Sylfaen"/>
          <w:i w:val="0"/>
          <w:sz w:val="24"/>
          <w:szCs w:val="24"/>
          <w:lang w:val="hy-AM"/>
        </w:rPr>
        <w:t>ՀԱՅԱՍՏԱՆԻ</w:t>
      </w:r>
      <w:r w:rsidR="001764E2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B06291">
        <w:rPr>
          <w:rFonts w:ascii="GHEA Grapalat" w:hAnsi="GHEA Grapalat" w:cs="Sylfaen"/>
          <w:i w:val="0"/>
          <w:sz w:val="24"/>
          <w:szCs w:val="24"/>
          <w:lang w:val="hy-AM"/>
        </w:rPr>
        <w:t>ՀԱՆՐԱՊԵՏՈՒԹՅՈՒՆ</w:t>
      </w:r>
    </w:p>
    <w:p w:rsidR="005B52EE" w:rsidRPr="00F52C22" w:rsidRDefault="005B52EE" w:rsidP="00B16F4C">
      <w:pPr>
        <w:pStyle w:val="Heading2"/>
        <w:spacing w:before="0" w:after="0"/>
        <w:jc w:val="center"/>
        <w:rPr>
          <w:rFonts w:ascii="GHEA Grapalat" w:hAnsi="GHEA Grapalat"/>
          <w:i w:val="0"/>
          <w:sz w:val="24"/>
          <w:szCs w:val="24"/>
          <w:lang w:val="hy-AM"/>
        </w:rPr>
      </w:pPr>
      <w:r w:rsidRPr="00B06291">
        <w:rPr>
          <w:rFonts w:ascii="GHEA Grapalat" w:hAnsi="GHEA Grapalat" w:cs="Sylfaen"/>
          <w:i w:val="0"/>
          <w:sz w:val="24"/>
          <w:szCs w:val="24"/>
          <w:lang w:val="hy-AM"/>
        </w:rPr>
        <w:t>ԿԵՆՏՐՈՆԱԿԱՆ</w:t>
      </w:r>
      <w:r w:rsidR="001764E2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B06291">
        <w:rPr>
          <w:rFonts w:ascii="GHEA Grapalat" w:hAnsi="GHEA Grapalat" w:cs="Sylfaen"/>
          <w:i w:val="0"/>
          <w:sz w:val="24"/>
          <w:szCs w:val="24"/>
          <w:lang w:val="hy-AM"/>
        </w:rPr>
        <w:t>ԸՆՏՐԱԿԱՆ</w:t>
      </w:r>
      <w:r w:rsidR="001764E2">
        <w:rPr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B06291">
        <w:rPr>
          <w:rFonts w:ascii="GHEA Grapalat" w:hAnsi="GHEA Grapalat" w:cs="Sylfaen"/>
          <w:i w:val="0"/>
          <w:sz w:val="24"/>
          <w:szCs w:val="24"/>
          <w:lang w:val="hy-AM"/>
        </w:rPr>
        <w:t>ՀԱՆՁՆԱԺՈՂՈՎ</w:t>
      </w:r>
    </w:p>
    <w:p w:rsidR="005B52EE" w:rsidRPr="00B16F4C" w:rsidRDefault="005B52EE" w:rsidP="00B16F4C">
      <w:pPr>
        <w:ind w:firstLine="450"/>
        <w:rPr>
          <w:rFonts w:ascii="GHEA Grapalat" w:hAnsi="GHEA Grapalat"/>
          <w:b/>
          <w:lang w:val="hy-AM"/>
        </w:rPr>
      </w:pPr>
    </w:p>
    <w:p w:rsidR="005B52EE" w:rsidRPr="00F52C22" w:rsidRDefault="0087243A" w:rsidP="00B16F4C">
      <w:pPr>
        <w:spacing w:after="0"/>
        <w:ind w:firstLine="450"/>
        <w:rPr>
          <w:rFonts w:ascii="GHEA Grapalat" w:hAnsi="GHEA Grapalat"/>
          <w:b/>
          <w:lang w:val="hy-AM"/>
        </w:rPr>
      </w:pPr>
      <w:r>
        <w:rPr>
          <w:rFonts w:ascii="GHEA Grapalat" w:hAnsi="GHEA Grapalat" w:cs="Times Armenian"/>
          <w:b/>
          <w:lang w:val="hy-AM"/>
        </w:rPr>
        <w:t>9 ապրիլի 2</w:t>
      </w:r>
      <w:r w:rsidR="005B52EE" w:rsidRPr="00291B8D">
        <w:rPr>
          <w:rFonts w:ascii="GHEA Grapalat" w:hAnsi="GHEA Grapalat" w:cs="Times Armenian"/>
          <w:b/>
          <w:lang w:val="hy-AM"/>
        </w:rPr>
        <w:t>01</w:t>
      </w:r>
      <w:r w:rsidR="005B52EE">
        <w:rPr>
          <w:rFonts w:ascii="GHEA Grapalat" w:hAnsi="GHEA Grapalat" w:cs="Times Armenian"/>
          <w:b/>
          <w:lang w:val="hy-AM"/>
        </w:rPr>
        <w:t>8</w:t>
      </w:r>
      <w:r w:rsidR="005B52EE" w:rsidRPr="00291B8D">
        <w:rPr>
          <w:rFonts w:ascii="GHEA Grapalat" w:hAnsi="GHEA Grapalat" w:cs="Sylfaen"/>
          <w:b/>
          <w:lang w:val="hy-AM"/>
        </w:rPr>
        <w:t>թ</w:t>
      </w:r>
      <w:r w:rsidR="005B52EE" w:rsidRPr="00291B8D">
        <w:rPr>
          <w:rFonts w:ascii="GHEA Grapalat" w:hAnsi="GHEA Grapalat" w:cs="Times Armenian"/>
          <w:b/>
          <w:lang w:val="hy-AM"/>
        </w:rPr>
        <w:t>.</w:t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F52C22">
        <w:rPr>
          <w:rFonts w:ascii="GHEA Grapalat" w:hAnsi="GHEA Grapalat" w:cs="Times Armenian"/>
          <w:b/>
          <w:lang w:val="hy-AM"/>
        </w:rPr>
        <w:tab/>
      </w:r>
      <w:r w:rsidR="005B52EE" w:rsidRPr="00B06291">
        <w:rPr>
          <w:rFonts w:ascii="GHEA Grapalat" w:hAnsi="GHEA Grapalat"/>
          <w:b/>
          <w:sz w:val="24"/>
          <w:lang w:val="hy-AM"/>
        </w:rPr>
        <w:t xml:space="preserve">N </w:t>
      </w:r>
      <w:r>
        <w:rPr>
          <w:rFonts w:ascii="GHEA Grapalat" w:hAnsi="GHEA Grapalat"/>
          <w:b/>
          <w:sz w:val="24"/>
          <w:lang w:val="hy-AM"/>
        </w:rPr>
        <w:t>14</w:t>
      </w:r>
      <w:r w:rsidR="005B52EE" w:rsidRPr="00B06291">
        <w:rPr>
          <w:rFonts w:ascii="GHEA Grapalat" w:hAnsi="GHEA Grapalat"/>
          <w:b/>
          <w:sz w:val="24"/>
          <w:lang w:val="hy-AM"/>
        </w:rPr>
        <w:t>-</w:t>
      </w:r>
      <w:r w:rsidR="005B52EE" w:rsidRPr="00B16F4C">
        <w:rPr>
          <w:rFonts w:ascii="GHEA Grapalat" w:hAnsi="GHEA Grapalat"/>
          <w:b/>
          <w:sz w:val="24"/>
          <w:lang w:val="hy-AM"/>
        </w:rPr>
        <w:t>Ն</w:t>
      </w:r>
    </w:p>
    <w:p w:rsidR="005B52EE" w:rsidRPr="00B16F4C" w:rsidRDefault="005B52EE" w:rsidP="00B16F4C">
      <w:pPr>
        <w:spacing w:after="0"/>
        <w:ind w:firstLine="450"/>
        <w:rPr>
          <w:rFonts w:ascii="GHEA Grapalat" w:hAnsi="GHEA Grapalat" w:cs="Sylfaen"/>
          <w:b/>
          <w:lang w:val="hy-AM"/>
        </w:rPr>
      </w:pPr>
      <w:r w:rsidRPr="00291B8D">
        <w:rPr>
          <w:rFonts w:ascii="GHEA Grapalat" w:hAnsi="GHEA Grapalat" w:cs="Sylfaen"/>
          <w:b/>
          <w:lang w:val="hy-AM"/>
        </w:rPr>
        <w:t>ք</w:t>
      </w:r>
      <w:r w:rsidRPr="00291B8D">
        <w:rPr>
          <w:rFonts w:ascii="GHEA Grapalat" w:hAnsi="GHEA Grapalat" w:cs="Times Armenian"/>
          <w:b/>
          <w:lang w:val="hy-AM"/>
        </w:rPr>
        <w:t>.</w:t>
      </w:r>
      <w:r w:rsidRPr="00291B8D">
        <w:rPr>
          <w:rFonts w:ascii="GHEA Grapalat" w:hAnsi="GHEA Grapalat" w:cs="Sylfaen"/>
          <w:b/>
          <w:lang w:val="hy-AM"/>
        </w:rPr>
        <w:t>Երևան</w:t>
      </w:r>
    </w:p>
    <w:p w:rsidR="005B52EE" w:rsidRPr="00B16F4C" w:rsidRDefault="005B52EE" w:rsidP="00B16F4C">
      <w:pPr>
        <w:spacing w:after="0"/>
        <w:ind w:firstLine="450"/>
        <w:rPr>
          <w:rFonts w:ascii="GHEA Grapalat" w:hAnsi="GHEA Grapalat" w:cs="Sylfaen"/>
          <w:b/>
          <w:lang w:val="hy-AM"/>
        </w:rPr>
      </w:pPr>
    </w:p>
    <w:p w:rsidR="005B52EE" w:rsidRPr="00225F5A" w:rsidRDefault="005B52EE" w:rsidP="00B16F4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25F5A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</w:p>
    <w:p w:rsidR="005B52EE" w:rsidRPr="00225F5A" w:rsidRDefault="005B52EE" w:rsidP="00B16F4C">
      <w:pPr>
        <w:pStyle w:val="BodyText2"/>
        <w:rPr>
          <w:rFonts w:ascii="GHEA Grapalat" w:hAnsi="GHEA Grapalat" w:cs="Arial"/>
          <w:b/>
          <w:color w:val="000000"/>
          <w:szCs w:val="24"/>
          <w:shd w:val="clear" w:color="auto" w:fill="FFFFFF"/>
          <w:lang w:val="hy-AM"/>
        </w:rPr>
      </w:pP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ՏԵՂՈՒՄ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ՍՏՈՐԱԳՐՈՒԹՅՈՒՆՆԵՐԻ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ՀԱՎԱՔՄԱՆԸ ՄԻԱՆԱԼՈՒ ՎԵՐԱԲԵՐՅԱԼ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ՆՈՏԱՐԱԿԱՆ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ԿԱՐԳՈՎ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ՏՐՎԱԾ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ՀԱՅՏԱՐԱՐՈՒԹՅԱՆ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>ՁԵՎԸ</w:t>
      </w:r>
      <w:r w:rsidR="001764E2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Pr="00225F5A"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  <w:t xml:space="preserve">ՍԱՀՄԱՆԵԼՈՒ </w:t>
      </w:r>
    </w:p>
    <w:p w:rsidR="005B52EE" w:rsidRPr="00225F5A" w:rsidRDefault="005B52EE" w:rsidP="00B16F4C">
      <w:pPr>
        <w:pStyle w:val="BodyText2"/>
        <w:rPr>
          <w:rFonts w:ascii="GHEA Grapalat" w:hAnsi="GHEA Grapalat"/>
          <w:b/>
          <w:szCs w:val="24"/>
          <w:lang w:val="hy-AM"/>
        </w:rPr>
      </w:pPr>
      <w:r w:rsidRPr="00225F5A">
        <w:rPr>
          <w:rFonts w:ascii="GHEA Grapalat" w:hAnsi="GHEA Grapalat" w:cs="Arial"/>
          <w:b/>
          <w:color w:val="000000"/>
          <w:szCs w:val="24"/>
          <w:shd w:val="clear" w:color="auto" w:fill="FFFFFF"/>
          <w:lang w:val="hy-AM"/>
        </w:rPr>
        <w:t>ՄԱՍԻՆ</w:t>
      </w:r>
    </w:p>
    <w:p w:rsidR="005B52EE" w:rsidRPr="00225F5A" w:rsidRDefault="005B52EE" w:rsidP="00B16F4C">
      <w:pPr>
        <w:pStyle w:val="BodyText2"/>
        <w:rPr>
          <w:rFonts w:ascii="Arial" w:hAnsi="Arial" w:cs="Arial"/>
          <w:color w:val="000000"/>
          <w:szCs w:val="24"/>
          <w:shd w:val="clear" w:color="auto" w:fill="FFFFFF"/>
          <w:lang w:val="hy-AM"/>
        </w:rPr>
      </w:pPr>
    </w:p>
    <w:p w:rsidR="005B52EE" w:rsidRPr="00225F5A" w:rsidRDefault="005B52EE" w:rsidP="00B16F4C">
      <w:pPr>
        <w:pStyle w:val="BodyText2"/>
        <w:rPr>
          <w:rFonts w:ascii="Arial" w:hAnsi="Arial" w:cs="Arial"/>
          <w:color w:val="000000"/>
          <w:szCs w:val="24"/>
          <w:shd w:val="clear" w:color="auto" w:fill="FFFFFF"/>
          <w:lang w:val="hy-AM"/>
        </w:rPr>
      </w:pPr>
    </w:p>
    <w:p w:rsidR="005B52EE" w:rsidRPr="00225F5A" w:rsidRDefault="005B52EE" w:rsidP="00B16F4C">
      <w:pPr>
        <w:pStyle w:val="BodyText2"/>
        <w:jc w:val="right"/>
        <w:rPr>
          <w:rFonts w:ascii="GHEA Grapalat" w:hAnsi="GHEA Grapalat"/>
          <w:szCs w:val="24"/>
          <w:lang w:val="hy-AM"/>
        </w:rPr>
      </w:pPr>
    </w:p>
    <w:p w:rsidR="005B52EE" w:rsidRPr="00225F5A" w:rsidRDefault="005B52EE" w:rsidP="001764E2">
      <w:pPr>
        <w:pStyle w:val="BodyText"/>
        <w:ind w:firstLine="720"/>
        <w:rPr>
          <w:rFonts w:ascii="GHEA Grapalat" w:hAnsi="GHEA Grapalat"/>
          <w:szCs w:val="24"/>
          <w:lang w:val="hy-AM"/>
        </w:rPr>
      </w:pPr>
      <w:r w:rsidRPr="00225F5A">
        <w:rPr>
          <w:rFonts w:ascii="GHEA Grapalat" w:hAnsi="GHEA Grapalat" w:cs="Sylfaen"/>
          <w:szCs w:val="24"/>
          <w:lang w:val="hy-AM"/>
        </w:rPr>
        <w:t>Ղեկավարվելով</w:t>
      </w:r>
      <w:r w:rsidRPr="00225F5A">
        <w:rPr>
          <w:rFonts w:ascii="GHEA Grapalat" w:hAnsi="GHEA Grapalat"/>
          <w:szCs w:val="24"/>
          <w:lang w:val="hy-AM"/>
        </w:rPr>
        <w:t xml:space="preserve"> «Հանրաքվեի մասին» </w:t>
      </w:r>
      <w:r w:rsidRPr="00225F5A">
        <w:rPr>
          <w:rFonts w:ascii="GHEA Grapalat" w:hAnsi="GHEA Grapalat" w:cs="Sylfaen"/>
          <w:szCs w:val="24"/>
          <w:lang w:val="hy-AM"/>
        </w:rPr>
        <w:t>Հայաստանի</w:t>
      </w:r>
      <w:r w:rsidR="001764E2">
        <w:rPr>
          <w:rFonts w:ascii="GHEA Grapalat" w:hAnsi="GHEA Grapalat" w:cs="Sylfaen"/>
          <w:szCs w:val="24"/>
          <w:lang w:val="hy-AM"/>
        </w:rPr>
        <w:t xml:space="preserve"> </w:t>
      </w:r>
      <w:r w:rsidRPr="00225F5A">
        <w:rPr>
          <w:rFonts w:ascii="GHEA Grapalat" w:hAnsi="GHEA Grapalat" w:cs="Sylfaen"/>
          <w:szCs w:val="24"/>
          <w:lang w:val="hy-AM"/>
        </w:rPr>
        <w:t>Հանրապետության</w:t>
      </w:r>
      <w:r w:rsidRPr="00225F5A">
        <w:rPr>
          <w:rFonts w:ascii="GHEA Grapalat" w:hAnsi="GHEA Grapalat"/>
          <w:szCs w:val="24"/>
          <w:lang w:val="hy-AM"/>
        </w:rPr>
        <w:t xml:space="preserve">  սահմանադրական </w:t>
      </w:r>
      <w:r w:rsidRPr="00225F5A">
        <w:rPr>
          <w:rFonts w:ascii="GHEA Grapalat" w:hAnsi="GHEA Grapalat" w:cs="Sylfaen"/>
          <w:szCs w:val="24"/>
          <w:lang w:val="hy-AM"/>
        </w:rPr>
        <w:t>օրենքի 13-րդ</w:t>
      </w:r>
      <w:r w:rsidRPr="00225F5A">
        <w:rPr>
          <w:rFonts w:ascii="GHEA Grapalat" w:hAnsi="GHEA Grapalat"/>
          <w:szCs w:val="24"/>
          <w:lang w:val="hy-AM"/>
        </w:rPr>
        <w:t xml:space="preserve"> հոդվածի 17-րդ</w:t>
      </w:r>
      <w:r w:rsidRPr="00225F5A">
        <w:rPr>
          <w:rFonts w:ascii="GHEA Grapalat" w:hAnsi="GHEA Grapalat" w:cs="Times Armenian"/>
          <w:szCs w:val="24"/>
          <w:lang w:val="hy-AM"/>
        </w:rPr>
        <w:t xml:space="preserve"> մաս</w:t>
      </w:r>
      <w:r w:rsidRPr="00225F5A">
        <w:rPr>
          <w:rFonts w:ascii="GHEA Grapalat" w:hAnsi="GHEA Grapalat" w:cs="Sylfaen"/>
          <w:szCs w:val="24"/>
          <w:lang w:val="hy-AM"/>
        </w:rPr>
        <w:t>ով`</w:t>
      </w:r>
      <w:r w:rsidR="001764E2">
        <w:rPr>
          <w:rFonts w:ascii="GHEA Grapalat" w:hAnsi="GHEA Grapalat" w:cs="Sylfaen"/>
          <w:szCs w:val="24"/>
          <w:lang w:val="hy-AM"/>
        </w:rPr>
        <w:t xml:space="preserve"> </w:t>
      </w:r>
      <w:r w:rsidRPr="00225F5A">
        <w:rPr>
          <w:rFonts w:ascii="GHEA Grapalat" w:hAnsi="GHEA Grapalat" w:cs="Sylfaen"/>
          <w:szCs w:val="24"/>
          <w:lang w:val="hy-AM"/>
        </w:rPr>
        <w:t>Հայաստանի</w:t>
      </w:r>
      <w:r w:rsidR="001764E2">
        <w:rPr>
          <w:rFonts w:ascii="GHEA Grapalat" w:hAnsi="GHEA Grapalat" w:cs="Sylfaen"/>
          <w:szCs w:val="24"/>
          <w:lang w:val="hy-AM"/>
        </w:rPr>
        <w:t xml:space="preserve"> </w:t>
      </w:r>
      <w:r w:rsidRPr="00225F5A">
        <w:rPr>
          <w:rFonts w:ascii="GHEA Grapalat" w:hAnsi="GHEA Grapalat" w:cs="Sylfaen"/>
          <w:szCs w:val="24"/>
          <w:lang w:val="hy-AM"/>
        </w:rPr>
        <w:t>Հանրապետության</w:t>
      </w:r>
      <w:r w:rsidR="001764E2">
        <w:rPr>
          <w:rFonts w:ascii="GHEA Grapalat" w:hAnsi="GHEA Grapalat" w:cs="Sylfaen"/>
          <w:szCs w:val="24"/>
          <w:lang w:val="hy-AM"/>
        </w:rPr>
        <w:t xml:space="preserve"> </w:t>
      </w:r>
      <w:r w:rsidRPr="00225F5A">
        <w:rPr>
          <w:rFonts w:ascii="GHEA Grapalat" w:hAnsi="GHEA Grapalat" w:cs="Sylfaen"/>
          <w:szCs w:val="24"/>
          <w:lang w:val="hy-AM"/>
        </w:rPr>
        <w:t>կենտրոնական</w:t>
      </w:r>
      <w:r w:rsidR="001764E2">
        <w:rPr>
          <w:rFonts w:ascii="GHEA Grapalat" w:hAnsi="GHEA Grapalat" w:cs="Sylfaen"/>
          <w:szCs w:val="24"/>
          <w:lang w:val="hy-AM"/>
        </w:rPr>
        <w:t xml:space="preserve"> </w:t>
      </w:r>
      <w:r w:rsidRPr="00225F5A">
        <w:rPr>
          <w:rFonts w:ascii="GHEA Grapalat" w:hAnsi="GHEA Grapalat" w:cs="Sylfaen"/>
          <w:szCs w:val="24"/>
          <w:lang w:val="hy-AM"/>
        </w:rPr>
        <w:t>ընտրական</w:t>
      </w:r>
      <w:r w:rsidR="001764E2">
        <w:rPr>
          <w:rFonts w:ascii="GHEA Grapalat" w:hAnsi="GHEA Grapalat" w:cs="Sylfaen"/>
          <w:szCs w:val="24"/>
          <w:lang w:val="hy-AM"/>
        </w:rPr>
        <w:t xml:space="preserve"> </w:t>
      </w:r>
      <w:r w:rsidRPr="00225F5A">
        <w:rPr>
          <w:rFonts w:ascii="GHEA Grapalat" w:hAnsi="GHEA Grapalat" w:cs="Sylfaen"/>
          <w:szCs w:val="24"/>
          <w:lang w:val="hy-AM"/>
        </w:rPr>
        <w:t>հանձնաժողովը</w:t>
      </w:r>
    </w:p>
    <w:p w:rsidR="005B52EE" w:rsidRPr="001764E2" w:rsidRDefault="005B52EE" w:rsidP="001764E2">
      <w:pPr>
        <w:spacing w:before="120" w:after="120" w:line="360" w:lineRule="auto"/>
        <w:jc w:val="center"/>
        <w:rPr>
          <w:rFonts w:ascii="GHEA Grapalat" w:hAnsi="GHEA Grapalat"/>
          <w:b/>
          <w:spacing w:val="40"/>
          <w:sz w:val="24"/>
          <w:szCs w:val="24"/>
          <w:lang w:val="hy-AM"/>
        </w:rPr>
      </w:pPr>
      <w:r w:rsidRPr="001764E2">
        <w:rPr>
          <w:rFonts w:ascii="GHEA Grapalat" w:hAnsi="GHEA Grapalat" w:cs="Sylfaen"/>
          <w:b/>
          <w:spacing w:val="40"/>
          <w:sz w:val="24"/>
          <w:szCs w:val="24"/>
          <w:lang w:val="hy-AM"/>
        </w:rPr>
        <w:t>ՈՐՈՇՈՒՄ</w:t>
      </w:r>
      <w:r w:rsidR="001764E2" w:rsidRPr="001764E2">
        <w:rPr>
          <w:rFonts w:ascii="GHEA Grapalat" w:hAnsi="GHEA Grapalat" w:cs="Sylfaen"/>
          <w:b/>
          <w:spacing w:val="40"/>
          <w:sz w:val="24"/>
          <w:szCs w:val="24"/>
          <w:lang w:val="hy-AM"/>
        </w:rPr>
        <w:t xml:space="preserve"> </w:t>
      </w:r>
      <w:r w:rsidRPr="001764E2">
        <w:rPr>
          <w:rFonts w:ascii="GHEA Grapalat" w:hAnsi="GHEA Grapalat" w:cs="Sylfaen"/>
          <w:b/>
          <w:spacing w:val="40"/>
          <w:sz w:val="24"/>
          <w:szCs w:val="24"/>
          <w:lang w:val="hy-AM"/>
        </w:rPr>
        <w:t>Է</w:t>
      </w:r>
      <w:r w:rsidRPr="001764E2">
        <w:rPr>
          <w:rFonts w:ascii="GHEA Grapalat" w:hAnsi="GHEA Grapalat"/>
          <w:b/>
          <w:spacing w:val="40"/>
          <w:sz w:val="24"/>
          <w:szCs w:val="24"/>
          <w:lang w:val="hy-AM"/>
        </w:rPr>
        <w:t>.</w:t>
      </w:r>
    </w:p>
    <w:p w:rsidR="005B52EE" w:rsidRPr="00225F5A" w:rsidRDefault="005B52EE" w:rsidP="001764E2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25F5A">
        <w:rPr>
          <w:rFonts w:ascii="GHEA Grapalat" w:hAnsi="GHEA Grapalat"/>
          <w:color w:val="000000"/>
          <w:sz w:val="24"/>
          <w:szCs w:val="24"/>
          <w:lang w:val="hy-AM"/>
        </w:rPr>
        <w:t>1. Սահմանել տեղում ստորագրությունների հավաքմանը միանալու վերաբերյալ նոտարական կարգով տրված հայտարարության ձևը ՝ համաձայն հավելվածի:</w:t>
      </w:r>
    </w:p>
    <w:p w:rsidR="005B52EE" w:rsidRPr="00225F5A" w:rsidRDefault="005B52EE" w:rsidP="001764E2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25F5A">
        <w:rPr>
          <w:rFonts w:ascii="GHEA Grapalat" w:hAnsi="GHEA Grapalat"/>
          <w:color w:val="000000"/>
          <w:sz w:val="24"/>
          <w:szCs w:val="24"/>
          <w:lang w:val="hy-AM"/>
        </w:rPr>
        <w:t>2. Սույն որոշման 1-ին կետում նշված հայտարարության ձևաթղթերը ներբեռնվում են Կենտրոնական ընտրական հանձնաժողովի համացանցային կայքից:</w:t>
      </w:r>
    </w:p>
    <w:p w:rsidR="0087243A" w:rsidRDefault="0087243A" w:rsidP="0087243A">
      <w:pPr>
        <w:spacing w:after="0" w:line="240" w:lineRule="auto"/>
        <w:ind w:firstLine="567"/>
        <w:rPr>
          <w:rFonts w:ascii="GHEA Grapalat" w:hAnsi="GHEA Grapalat"/>
          <w:b/>
          <w:sz w:val="24"/>
          <w:lang w:val="hy-AM"/>
        </w:rPr>
      </w:pPr>
    </w:p>
    <w:p w:rsidR="0087243A" w:rsidRDefault="0087243A" w:rsidP="0087243A">
      <w:pPr>
        <w:spacing w:after="0" w:line="240" w:lineRule="auto"/>
        <w:ind w:firstLine="567"/>
        <w:rPr>
          <w:rFonts w:ascii="GHEA Grapalat" w:hAnsi="GHEA Grapalat"/>
          <w:b/>
          <w:sz w:val="24"/>
          <w:lang w:val="hy-AM"/>
        </w:rPr>
      </w:pPr>
    </w:p>
    <w:p w:rsidR="0087243A" w:rsidRDefault="0087243A" w:rsidP="0087243A">
      <w:pPr>
        <w:spacing w:after="0" w:line="240" w:lineRule="auto"/>
        <w:ind w:firstLine="567"/>
        <w:rPr>
          <w:rFonts w:ascii="GHEA Grapalat" w:hAnsi="GHEA Grapalat"/>
          <w:b/>
          <w:sz w:val="24"/>
          <w:lang w:val="hy-AM"/>
        </w:rPr>
      </w:pPr>
    </w:p>
    <w:p w:rsidR="0087243A" w:rsidRPr="0087243A" w:rsidRDefault="0087243A" w:rsidP="0087243A">
      <w:pPr>
        <w:spacing w:after="0" w:line="240" w:lineRule="auto"/>
        <w:ind w:firstLine="567"/>
        <w:rPr>
          <w:rFonts w:ascii="GHEA Grapalat" w:hAnsi="GHEA Grapalat"/>
          <w:b/>
          <w:sz w:val="24"/>
          <w:lang w:val="hy-AM"/>
        </w:rPr>
      </w:pPr>
      <w:r w:rsidRPr="0087243A">
        <w:rPr>
          <w:rFonts w:ascii="GHEA Grapalat" w:hAnsi="GHEA Grapalat"/>
          <w:b/>
          <w:sz w:val="24"/>
          <w:lang w:val="hy-AM"/>
        </w:rPr>
        <w:t>ՀԱՅԱՍՏԱՆԻ ՀԱՆՐԱՊԵՏՈՒԹՅԱՆ</w:t>
      </w:r>
    </w:p>
    <w:p w:rsidR="0087243A" w:rsidRPr="0087243A" w:rsidRDefault="0087243A" w:rsidP="0087243A">
      <w:pPr>
        <w:spacing w:after="0" w:line="240" w:lineRule="auto"/>
        <w:ind w:firstLine="567"/>
        <w:rPr>
          <w:rFonts w:ascii="GHEA Grapalat" w:hAnsi="GHEA Grapalat"/>
          <w:b/>
          <w:sz w:val="24"/>
          <w:lang w:val="hy-AM"/>
        </w:rPr>
      </w:pPr>
      <w:r w:rsidRPr="0087243A">
        <w:rPr>
          <w:rFonts w:ascii="GHEA Grapalat" w:hAnsi="GHEA Grapalat"/>
          <w:b/>
          <w:sz w:val="24"/>
          <w:lang w:val="hy-AM"/>
        </w:rPr>
        <w:t>ԿԵՆՏՐՈՆԱԿԱՆ ԸՆՏՐԱԿԱՆ</w:t>
      </w:r>
    </w:p>
    <w:p w:rsidR="005B52EE" w:rsidRPr="0087243A" w:rsidRDefault="0087243A" w:rsidP="0087243A">
      <w:pPr>
        <w:spacing w:after="0" w:line="240" w:lineRule="auto"/>
        <w:ind w:firstLine="567"/>
        <w:rPr>
          <w:rFonts w:ascii="GHEA Grapalat" w:hAnsi="GHEA Grapalat"/>
          <w:b/>
          <w:sz w:val="28"/>
          <w:szCs w:val="24"/>
          <w:lang w:val="hy-AM"/>
        </w:rPr>
      </w:pPr>
      <w:r w:rsidRPr="0087243A">
        <w:rPr>
          <w:rFonts w:ascii="GHEA Grapalat" w:hAnsi="GHEA Grapalat"/>
          <w:b/>
          <w:sz w:val="24"/>
          <w:lang w:val="hy-AM"/>
        </w:rPr>
        <w:t>ՀԱՆՁՆԱԺՈՂՈՎԻ ՆԱԽԱԳԱՀ</w:t>
      </w:r>
      <w:r w:rsidRPr="0087243A">
        <w:rPr>
          <w:rFonts w:ascii="GHEA Grapalat" w:hAnsi="GHEA Grapalat"/>
          <w:b/>
          <w:sz w:val="24"/>
          <w:lang w:val="hy-AM"/>
        </w:rPr>
        <w:tab/>
      </w:r>
      <w:r w:rsidRPr="0087243A">
        <w:rPr>
          <w:rFonts w:ascii="GHEA Grapalat" w:hAnsi="GHEA Grapalat"/>
          <w:b/>
          <w:sz w:val="24"/>
          <w:lang w:val="hy-AM"/>
        </w:rPr>
        <w:tab/>
      </w:r>
      <w:r w:rsidRPr="0087243A">
        <w:rPr>
          <w:rFonts w:ascii="GHEA Grapalat" w:hAnsi="GHEA Grapalat"/>
          <w:b/>
          <w:sz w:val="24"/>
          <w:lang w:val="hy-AM"/>
        </w:rPr>
        <w:tab/>
      </w:r>
      <w:r w:rsidRPr="0087243A">
        <w:rPr>
          <w:rFonts w:ascii="GHEA Grapalat" w:hAnsi="GHEA Grapalat"/>
          <w:b/>
          <w:sz w:val="24"/>
          <w:lang w:val="hy-AM"/>
        </w:rPr>
        <w:tab/>
      </w:r>
      <w:r w:rsidRPr="0087243A">
        <w:rPr>
          <w:rFonts w:ascii="GHEA Grapalat" w:hAnsi="GHEA Grapalat"/>
          <w:b/>
          <w:sz w:val="24"/>
          <w:lang w:val="hy-AM"/>
        </w:rPr>
        <w:tab/>
      </w:r>
      <w:r w:rsidRPr="0087243A">
        <w:rPr>
          <w:rFonts w:ascii="GHEA Grapalat" w:hAnsi="GHEA Grapalat"/>
          <w:b/>
          <w:spacing w:val="40"/>
          <w:sz w:val="24"/>
          <w:lang w:val="hy-AM"/>
        </w:rPr>
        <w:t>Տ. Մուկուչյան</w:t>
      </w: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87243A" w:rsidRDefault="0087243A" w:rsidP="00C6542E">
      <w:pPr>
        <w:spacing w:after="0"/>
        <w:jc w:val="right"/>
        <w:rPr>
          <w:rFonts w:ascii="GHEA Grapalat" w:hAnsi="GHEA Grapalat" w:cs="Sylfaen"/>
          <w:b/>
          <w:i/>
          <w:sz w:val="20"/>
          <w:lang w:val="hy-AM"/>
        </w:rPr>
      </w:pPr>
    </w:p>
    <w:p w:rsidR="005B52EE" w:rsidRPr="00A16BDC" w:rsidRDefault="005B52EE" w:rsidP="00C6542E">
      <w:pPr>
        <w:spacing w:after="0"/>
        <w:jc w:val="right"/>
        <w:rPr>
          <w:rFonts w:ascii="GHEA Grapalat" w:hAnsi="GHEA Grapalat" w:cs="Times Armenian"/>
          <w:b/>
          <w:i/>
          <w:sz w:val="16"/>
          <w:szCs w:val="16"/>
          <w:lang w:val="hy-AM"/>
        </w:rPr>
      </w:pPr>
      <w:r w:rsidRPr="00A16BDC">
        <w:rPr>
          <w:rFonts w:ascii="GHEA Grapalat" w:hAnsi="GHEA Grapalat" w:cs="Sylfaen"/>
          <w:b/>
          <w:i/>
          <w:sz w:val="16"/>
          <w:szCs w:val="16"/>
          <w:lang w:val="hy-AM"/>
        </w:rPr>
        <w:lastRenderedPageBreak/>
        <w:t>Հավելված</w:t>
      </w:r>
    </w:p>
    <w:p w:rsidR="005B52EE" w:rsidRPr="00A16BDC" w:rsidRDefault="005B52EE" w:rsidP="00C6542E">
      <w:pPr>
        <w:spacing w:after="0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A16BDC">
        <w:rPr>
          <w:rFonts w:ascii="GHEA Grapalat" w:hAnsi="GHEA Grapalat" w:cs="Sylfaen"/>
          <w:b/>
          <w:i/>
          <w:sz w:val="16"/>
          <w:szCs w:val="16"/>
          <w:lang w:val="hy-AM"/>
        </w:rPr>
        <w:t>ՀայաստանիՀանրապետության</w:t>
      </w:r>
    </w:p>
    <w:p w:rsidR="005B52EE" w:rsidRPr="00A16BDC" w:rsidRDefault="005B52EE" w:rsidP="00C6542E">
      <w:pPr>
        <w:pStyle w:val="NoSpacing"/>
        <w:jc w:val="right"/>
        <w:rPr>
          <w:rFonts w:ascii="GHEA Grapalat" w:hAnsi="GHEA Grapalat"/>
          <w:b/>
          <w:bCs/>
          <w:i/>
          <w:iCs/>
          <w:sz w:val="16"/>
          <w:szCs w:val="16"/>
          <w:lang w:val="hy-AM"/>
        </w:rPr>
      </w:pPr>
      <w:r w:rsidRPr="00A16BDC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կենտրոնական</w:t>
      </w:r>
      <w:r w:rsidRPr="00A16BDC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ընտրական </w:t>
      </w:r>
      <w:r w:rsidRPr="00A16BDC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հանձնաժողովի</w:t>
      </w:r>
    </w:p>
    <w:p w:rsidR="005B52EE" w:rsidRPr="00A16BDC" w:rsidRDefault="005B52EE" w:rsidP="00C6542E">
      <w:pPr>
        <w:spacing w:after="0"/>
        <w:jc w:val="right"/>
        <w:rPr>
          <w:rFonts w:ascii="GHEA Grapalat" w:hAnsi="GHEA Grapalat" w:cs="Sylfaen"/>
          <w:b/>
          <w:i/>
          <w:sz w:val="16"/>
          <w:szCs w:val="16"/>
          <w:lang w:val="hy-AM"/>
        </w:rPr>
      </w:pPr>
      <w:r w:rsidRPr="00A16BDC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2018թ. </w:t>
      </w:r>
      <w:r w:rsidR="0087243A" w:rsidRPr="00A16BDC">
        <w:rPr>
          <w:rFonts w:ascii="GHEA Grapalat" w:hAnsi="GHEA Grapalat" w:cs="Sylfaen"/>
          <w:b/>
          <w:i/>
          <w:sz w:val="16"/>
          <w:szCs w:val="16"/>
          <w:lang w:val="hy-AM"/>
        </w:rPr>
        <w:t>ապրիլի 9</w:t>
      </w:r>
      <w:r w:rsidRPr="00A16BDC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-ի N </w:t>
      </w:r>
      <w:r w:rsidR="0087243A" w:rsidRPr="00A16BDC">
        <w:rPr>
          <w:rFonts w:ascii="GHEA Grapalat" w:hAnsi="GHEA Grapalat" w:cs="Sylfaen"/>
          <w:b/>
          <w:i/>
          <w:sz w:val="16"/>
          <w:szCs w:val="16"/>
          <w:lang w:val="hy-AM"/>
        </w:rPr>
        <w:t>14</w:t>
      </w:r>
      <w:r w:rsidRPr="00A16BDC">
        <w:rPr>
          <w:rFonts w:ascii="GHEA Grapalat" w:hAnsi="GHEA Grapalat" w:cs="Sylfaen"/>
          <w:b/>
          <w:i/>
          <w:sz w:val="16"/>
          <w:szCs w:val="16"/>
          <w:lang w:val="hy-AM"/>
        </w:rPr>
        <w:t>-Ն որոշման</w:t>
      </w:r>
    </w:p>
    <w:p w:rsidR="005B52EE" w:rsidRDefault="005B52EE" w:rsidP="00C6542E">
      <w:pPr>
        <w:spacing w:after="12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B52EE" w:rsidRPr="001764E2" w:rsidRDefault="005B52EE" w:rsidP="00C6542E">
      <w:pPr>
        <w:spacing w:after="120"/>
        <w:jc w:val="center"/>
        <w:rPr>
          <w:rFonts w:ascii="GHEA Grapalat" w:hAnsi="GHEA Grapalat"/>
          <w:b/>
          <w:lang w:val="hy-AM"/>
        </w:rPr>
      </w:pPr>
      <w:r w:rsidRPr="001764E2">
        <w:rPr>
          <w:rFonts w:ascii="GHEA Grapalat" w:hAnsi="GHEA Grapalat"/>
          <w:b/>
          <w:lang w:val="hy-AM"/>
        </w:rPr>
        <w:t>ՀԱՅՏԱՐԱՐՈՒԹՅՈՒՆ</w:t>
      </w:r>
    </w:p>
    <w:p w:rsidR="005B52EE" w:rsidRPr="001764E2" w:rsidRDefault="005B52EE" w:rsidP="00C6542E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1764E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ՏԵՂՈՒՄ</w:t>
      </w:r>
      <w:r w:rsidR="001764E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</w:t>
      </w:r>
      <w:r w:rsidRPr="001764E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ՍՏՈՐԱԳՐՈՒԹՅՈՒՆՆԵՐԻ</w:t>
      </w:r>
      <w:r w:rsidR="001764E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</w:t>
      </w:r>
      <w:r w:rsidRPr="001764E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ՀԱՎԱՔՄԱՆԸ</w:t>
      </w:r>
    </w:p>
    <w:p w:rsidR="005B52EE" w:rsidRPr="001764E2" w:rsidRDefault="005B52EE" w:rsidP="00C6542E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1764E2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ՄԻԱՆԱԼՈՒ ՎԵՐԱԲԵՐՅԱԼ</w:t>
      </w:r>
    </w:p>
    <w:p w:rsidR="005B52EE" w:rsidRPr="001764E2" w:rsidRDefault="005B52EE" w:rsidP="00B16F4C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5B52EE" w:rsidRPr="001764E2" w:rsidRDefault="005B52EE" w:rsidP="00B16F4C">
      <w:pPr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Sylfaen"/>
          <w:lang w:val="hy-AM"/>
        </w:rPr>
        <w:t>Ես, ____________</w:t>
      </w:r>
      <w:r w:rsidR="001764E2" w:rsidRPr="001764E2">
        <w:rPr>
          <w:rFonts w:ascii="GHEA Grapalat" w:hAnsi="GHEA Grapalat" w:cs="Sylfaen"/>
          <w:lang w:val="hy-AM"/>
        </w:rPr>
        <w:t>____________</w:t>
      </w:r>
      <w:r w:rsidRPr="001764E2">
        <w:rPr>
          <w:rFonts w:ascii="GHEA Grapalat" w:hAnsi="GHEA Grapalat" w:cs="Sylfaen"/>
          <w:lang w:val="hy-AM"/>
        </w:rPr>
        <w:t>_______________,</w:t>
      </w:r>
      <w:r w:rsidR="001764E2" w:rsidRPr="001764E2">
        <w:rPr>
          <w:rFonts w:ascii="GHEA Grapalat" w:hAnsi="GHEA Grapalat" w:cs="Sylfaen"/>
          <w:lang w:val="hy-AM"/>
        </w:rPr>
        <w:t xml:space="preserve"> </w:t>
      </w:r>
      <w:r w:rsidRPr="001764E2">
        <w:rPr>
          <w:rFonts w:ascii="GHEA Grapalat" w:hAnsi="GHEA Grapalat" w:cs="Sylfaen"/>
          <w:lang w:val="hy-AM"/>
        </w:rPr>
        <w:t>ծնված ______</w:t>
      </w:r>
      <w:r w:rsidR="001764E2" w:rsidRPr="001764E2">
        <w:rPr>
          <w:rFonts w:ascii="GHEA Grapalat" w:hAnsi="GHEA Grapalat" w:cs="Sylfaen"/>
          <w:lang w:val="hy-AM"/>
        </w:rPr>
        <w:t>_______</w:t>
      </w:r>
      <w:r w:rsidRPr="001764E2">
        <w:rPr>
          <w:rFonts w:ascii="GHEA Grapalat" w:hAnsi="GHEA Grapalat" w:cs="Sylfaen"/>
          <w:lang w:val="hy-AM"/>
        </w:rPr>
        <w:t>________________,</w:t>
      </w:r>
    </w:p>
    <w:p w:rsidR="005B52EE" w:rsidRPr="001764E2" w:rsidRDefault="001764E2" w:rsidP="00C6542E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1764E2">
        <w:rPr>
          <w:rFonts w:ascii="GHEA Grapalat" w:hAnsi="GHEA Grapalat" w:cs="Arial Armenian"/>
          <w:vertAlign w:val="superscript"/>
          <w:lang w:val="hy-AM"/>
        </w:rPr>
        <w:tab/>
      </w:r>
      <w:r w:rsidRPr="00B7636D">
        <w:rPr>
          <w:rFonts w:ascii="GHEA Grapalat" w:hAnsi="GHEA Grapalat" w:cs="Arial Armenian"/>
          <w:vertAlign w:val="superscript"/>
          <w:lang w:val="hy-AM"/>
        </w:rPr>
        <w:tab/>
      </w:r>
      <w:r w:rsidR="005B52EE" w:rsidRPr="001764E2">
        <w:rPr>
          <w:rFonts w:ascii="GHEA Grapalat" w:hAnsi="GHEA Grapalat" w:cs="Arial Armenian"/>
          <w:vertAlign w:val="superscript"/>
          <w:lang w:val="hy-AM"/>
        </w:rPr>
        <w:t>(նշվում է</w:t>
      </w:r>
      <w:r w:rsidR="00D75A0B" w:rsidRPr="00D75A0B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5B52EE" w:rsidRPr="001764E2">
        <w:rPr>
          <w:rFonts w:ascii="GHEA Grapalat" w:hAnsi="GHEA Grapalat" w:cs="Arial Armenian"/>
          <w:vertAlign w:val="superscript"/>
          <w:lang w:val="hy-AM"/>
        </w:rPr>
        <w:t xml:space="preserve">ստորագրողի </w:t>
      </w:r>
      <w:r w:rsidR="005B52EE" w:rsidRPr="001764E2">
        <w:rPr>
          <w:rFonts w:ascii="GHEA Grapalat" w:hAnsi="GHEA Grapalat" w:cs="Sylfaen"/>
          <w:vertAlign w:val="superscript"/>
          <w:lang w:val="hy-AM"/>
        </w:rPr>
        <w:t>անունը, հայրանունը, ազգանունը)</w:t>
      </w:r>
      <w:r w:rsidRPr="001764E2">
        <w:rPr>
          <w:rFonts w:ascii="GHEA Grapalat" w:hAnsi="GHEA Grapalat" w:cs="Sylfaen"/>
          <w:vertAlign w:val="superscript"/>
          <w:lang w:val="hy-AM"/>
        </w:rPr>
        <w:t xml:space="preserve"> </w:t>
      </w:r>
      <w:r w:rsidRPr="001764E2">
        <w:rPr>
          <w:rFonts w:ascii="GHEA Grapalat" w:hAnsi="GHEA Grapalat" w:cs="Sylfaen"/>
          <w:vertAlign w:val="superscript"/>
          <w:lang w:val="hy-AM"/>
        </w:rPr>
        <w:tab/>
      </w:r>
      <w:r w:rsidRPr="001764E2">
        <w:rPr>
          <w:rFonts w:ascii="GHEA Grapalat" w:hAnsi="GHEA Grapalat" w:cs="Sylfaen"/>
          <w:vertAlign w:val="superscript"/>
          <w:lang w:val="hy-AM"/>
        </w:rPr>
        <w:tab/>
      </w:r>
      <w:r w:rsidRPr="001764E2">
        <w:rPr>
          <w:rFonts w:ascii="GHEA Grapalat" w:hAnsi="GHEA Grapalat" w:cs="Sylfaen"/>
          <w:vertAlign w:val="superscript"/>
          <w:lang w:val="hy-AM"/>
        </w:rPr>
        <w:tab/>
      </w:r>
      <w:r w:rsidR="005B52EE" w:rsidRPr="001764E2">
        <w:rPr>
          <w:rFonts w:ascii="GHEA Grapalat" w:hAnsi="GHEA Grapalat" w:cs="Arial Armenian"/>
          <w:vertAlign w:val="superscript"/>
          <w:lang w:val="hy-AM"/>
        </w:rPr>
        <w:t>(նշվում է</w:t>
      </w:r>
      <w:r w:rsidR="00B7636D" w:rsidRPr="00B7636D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5B52EE" w:rsidRPr="001764E2">
        <w:rPr>
          <w:rFonts w:ascii="GHEA Grapalat" w:hAnsi="GHEA Grapalat" w:cs="Arial Armenian"/>
          <w:vertAlign w:val="superscript"/>
          <w:lang w:val="hy-AM"/>
        </w:rPr>
        <w:t xml:space="preserve">ստորագրողի </w:t>
      </w:r>
      <w:r w:rsidR="005B52EE" w:rsidRPr="001764E2">
        <w:rPr>
          <w:rFonts w:ascii="GHEA Grapalat" w:hAnsi="GHEA Grapalat" w:cs="Sylfaen"/>
          <w:vertAlign w:val="superscript"/>
          <w:lang w:val="hy-AM"/>
        </w:rPr>
        <w:t xml:space="preserve">ծննդյան օրը, ամիսը, տարեթիվը) </w:t>
      </w:r>
    </w:p>
    <w:p w:rsidR="005B52EE" w:rsidRPr="001764E2" w:rsidRDefault="005B52EE" w:rsidP="00C6542E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Sylfaen"/>
          <w:lang w:val="hy-AM"/>
        </w:rPr>
        <w:t>Անձը հաստատող փա</w:t>
      </w:r>
      <w:bookmarkStart w:id="0" w:name="_GoBack"/>
      <w:bookmarkEnd w:id="0"/>
      <w:r w:rsidRPr="001764E2">
        <w:rPr>
          <w:rFonts w:ascii="GHEA Grapalat" w:hAnsi="GHEA Grapalat" w:cs="Sylfaen"/>
          <w:lang w:val="hy-AM"/>
        </w:rPr>
        <w:t>ստաթղթի տվյալներ՝ _________________________________________________________________</w:t>
      </w:r>
      <w:r w:rsidR="001764E2" w:rsidRPr="00B7636D">
        <w:rPr>
          <w:rFonts w:ascii="GHEA Grapalat" w:hAnsi="GHEA Grapalat" w:cs="Sylfaen"/>
          <w:lang w:val="hy-AM"/>
        </w:rPr>
        <w:t>__________________</w:t>
      </w:r>
      <w:r w:rsidRPr="001764E2">
        <w:rPr>
          <w:rFonts w:ascii="GHEA Grapalat" w:hAnsi="GHEA Grapalat" w:cs="Sylfaen"/>
          <w:lang w:val="hy-AM"/>
        </w:rPr>
        <w:t>___,</w:t>
      </w:r>
    </w:p>
    <w:p w:rsidR="005B52EE" w:rsidRPr="001764E2" w:rsidRDefault="005B52EE" w:rsidP="00C6542E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Arial Armenian"/>
          <w:vertAlign w:val="superscript"/>
          <w:lang w:val="hy-AM"/>
        </w:rPr>
        <w:t>(նշվում է</w:t>
      </w:r>
      <w:r w:rsidR="00D75A0B" w:rsidRPr="00D75A0B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1764E2">
        <w:rPr>
          <w:rFonts w:ascii="GHEA Grapalat" w:hAnsi="GHEA Grapalat" w:cs="Arial Armenian"/>
          <w:vertAlign w:val="superscript"/>
          <w:lang w:val="hy-AM"/>
        </w:rPr>
        <w:t xml:space="preserve">ստորագրողի </w:t>
      </w:r>
      <w:r w:rsidRPr="001764E2">
        <w:rPr>
          <w:rFonts w:ascii="GHEA Grapalat" w:hAnsi="GHEA Grapalat" w:cs="Sylfaen"/>
          <w:vertAlign w:val="superscript"/>
          <w:lang w:val="hy-AM"/>
        </w:rPr>
        <w:t>անձը հաստատող փաստաթղթի տվյալները</w:t>
      </w:r>
      <w:r w:rsidR="00D75A0B" w:rsidRPr="00D75A0B">
        <w:rPr>
          <w:rFonts w:ascii="GHEA Grapalat" w:hAnsi="GHEA Grapalat" w:cs="Sylfaen"/>
          <w:vertAlign w:val="superscript"/>
          <w:lang w:val="hy-AM"/>
        </w:rPr>
        <w:t xml:space="preserve"> </w:t>
      </w:r>
      <w:r w:rsidRPr="001764E2">
        <w:rPr>
          <w:rFonts w:ascii="GHEA Grapalat" w:hAnsi="GHEA Grapalat" w:cs="Sylfaen"/>
          <w:vertAlign w:val="superscript"/>
          <w:lang w:val="hy-AM"/>
        </w:rPr>
        <w:t>(անձնագրի դեպքում՝ սերիան և համարը, նույնականացման</w:t>
      </w:r>
      <w:r w:rsidR="00B7636D" w:rsidRPr="00B7636D">
        <w:rPr>
          <w:rFonts w:ascii="GHEA Grapalat" w:hAnsi="GHEA Grapalat" w:cs="Sylfaen"/>
          <w:vertAlign w:val="superscript"/>
          <w:lang w:val="hy-AM"/>
        </w:rPr>
        <w:t xml:space="preserve"> </w:t>
      </w:r>
      <w:r w:rsidR="00B7636D">
        <w:rPr>
          <w:rFonts w:ascii="GHEA Grapalat" w:hAnsi="GHEA Grapalat" w:cs="Sylfaen"/>
          <w:vertAlign w:val="superscript"/>
          <w:lang w:val="hy-AM"/>
        </w:rPr>
        <w:t>քարտի</w:t>
      </w:r>
      <w:r w:rsidRPr="001764E2">
        <w:rPr>
          <w:rFonts w:ascii="GHEA Grapalat" w:hAnsi="GHEA Grapalat" w:cs="Sylfaen"/>
          <w:vertAlign w:val="superscript"/>
          <w:lang w:val="hy-AM"/>
        </w:rPr>
        <w:t xml:space="preserve"> դեպքում՝ համարը))</w:t>
      </w:r>
    </w:p>
    <w:p w:rsidR="005B52EE" w:rsidRPr="001764E2" w:rsidRDefault="005B52EE" w:rsidP="008B11DF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Sylfaen"/>
          <w:lang w:val="hy-AM"/>
        </w:rPr>
        <w:t>նոտարական կարգով տրված սույն հայտարարությամբ միանում եմ ———————————————————————————————————</w:t>
      </w:r>
    </w:p>
    <w:p w:rsidR="005B52EE" w:rsidRPr="001764E2" w:rsidRDefault="005B52EE" w:rsidP="001764E2">
      <w:pPr>
        <w:spacing w:after="0" w:line="240" w:lineRule="auto"/>
        <w:ind w:left="720" w:firstLine="720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Arial Armenian"/>
          <w:vertAlign w:val="superscript"/>
          <w:lang w:val="hy-AM"/>
        </w:rPr>
        <w:t xml:space="preserve"> (նշվում է նախագծի (հարցի) անվանումը)</w:t>
      </w:r>
    </w:p>
    <w:p w:rsidR="005B52EE" w:rsidRPr="001764E2" w:rsidRDefault="005B52EE" w:rsidP="00B16F4C">
      <w:pPr>
        <w:spacing w:after="0"/>
        <w:jc w:val="both"/>
        <w:rPr>
          <w:rFonts w:ascii="GHEA Grapalat" w:hAnsi="GHEA Grapalat" w:cs="Arial Armenian"/>
          <w:vertAlign w:val="superscript"/>
          <w:lang w:val="hy-AM"/>
        </w:rPr>
      </w:pPr>
      <w:r w:rsidRPr="001764E2">
        <w:rPr>
          <w:rFonts w:ascii="GHEA Grapalat" w:hAnsi="GHEA Grapalat" w:cs="Sylfaen"/>
          <w:lang w:val="hy-AM"/>
        </w:rPr>
        <w:t>Նախագծի (հարցի) քաղաքացիական նախաձեռնության կարգով առաջարկելու նպատակով կազմավորված նախաձեռնող խմբի կողմից իրականացվող ստորագրությունների հավաքմանը:</w:t>
      </w:r>
    </w:p>
    <w:p w:rsidR="005B52EE" w:rsidRPr="001764E2" w:rsidRDefault="005B52EE" w:rsidP="00B16F4C">
      <w:pPr>
        <w:spacing w:after="0"/>
        <w:ind w:firstLine="425"/>
        <w:jc w:val="both"/>
        <w:rPr>
          <w:rFonts w:ascii="GHEA Grapalat" w:hAnsi="GHEA Grapalat" w:cs="Sylfaen"/>
          <w:lang w:val="hy-AM"/>
        </w:rPr>
      </w:pPr>
    </w:p>
    <w:p w:rsidR="005B52EE" w:rsidRPr="001764E2" w:rsidRDefault="005B52EE" w:rsidP="006824E7">
      <w:pPr>
        <w:spacing w:after="0"/>
        <w:ind w:firstLine="425"/>
        <w:jc w:val="both"/>
        <w:rPr>
          <w:rFonts w:ascii="GHEA Grapalat" w:hAnsi="GHEA Grapalat" w:cs="Sylfaen"/>
          <w:lang w:val="hy-AM"/>
        </w:rPr>
      </w:pPr>
    </w:p>
    <w:p w:rsidR="005B52EE" w:rsidRPr="001764E2" w:rsidRDefault="005B52EE" w:rsidP="006824E7">
      <w:pPr>
        <w:spacing w:after="0"/>
        <w:ind w:firstLine="425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Sylfaen"/>
          <w:lang w:val="hy-AM"/>
        </w:rPr>
        <w:t xml:space="preserve">Հայտարարությունը տվեց՝ ______________________________ </w:t>
      </w:r>
      <w:r w:rsidRPr="001764E2">
        <w:rPr>
          <w:rFonts w:ascii="GHEA Grapalat" w:hAnsi="GHEA Grapalat" w:cs="Sylfaen"/>
          <w:lang w:val="hy-AM"/>
        </w:rPr>
        <w:tab/>
      </w:r>
      <w:r w:rsidRPr="001764E2">
        <w:rPr>
          <w:rFonts w:ascii="GHEA Grapalat" w:hAnsi="GHEA Grapalat" w:cs="Sylfaen"/>
          <w:lang w:val="hy-AM"/>
        </w:rPr>
        <w:tab/>
        <w:t>___________</w:t>
      </w:r>
    </w:p>
    <w:p w:rsidR="005B52EE" w:rsidRPr="001764E2" w:rsidRDefault="005B52EE" w:rsidP="006824E7">
      <w:pPr>
        <w:spacing w:after="0"/>
        <w:jc w:val="both"/>
        <w:rPr>
          <w:rFonts w:ascii="Cambria Math" w:hAnsi="Cambria Math" w:cs="Sylfaen"/>
          <w:lang w:val="hy-AM"/>
        </w:rPr>
      </w:pPr>
      <w:r w:rsidRPr="001764E2">
        <w:rPr>
          <w:rFonts w:ascii="GHEA Grapalat" w:hAnsi="GHEA Grapalat" w:cs="Arial Armenian"/>
          <w:vertAlign w:val="superscript"/>
          <w:lang w:val="hy-AM"/>
        </w:rPr>
        <w:tab/>
      </w:r>
      <w:r w:rsidRPr="001764E2">
        <w:rPr>
          <w:rFonts w:ascii="GHEA Grapalat" w:hAnsi="GHEA Grapalat" w:cs="Arial Armenian"/>
          <w:vertAlign w:val="superscript"/>
          <w:lang w:val="hy-AM"/>
        </w:rPr>
        <w:tab/>
      </w:r>
      <w:r w:rsidRPr="001764E2">
        <w:rPr>
          <w:rFonts w:ascii="GHEA Grapalat" w:hAnsi="GHEA Grapalat" w:cs="Arial Armenian"/>
          <w:vertAlign w:val="superscript"/>
          <w:lang w:val="hy-AM"/>
        </w:rPr>
        <w:tab/>
      </w:r>
      <w:r w:rsidRPr="001764E2">
        <w:rPr>
          <w:rFonts w:ascii="GHEA Grapalat" w:hAnsi="GHEA Grapalat" w:cs="Arial Armenian"/>
          <w:vertAlign w:val="superscript"/>
          <w:lang w:val="hy-AM"/>
        </w:rPr>
        <w:tab/>
      </w:r>
      <w:r w:rsidR="001764E2" w:rsidRPr="00B7636D">
        <w:rPr>
          <w:rFonts w:ascii="GHEA Grapalat" w:hAnsi="GHEA Grapalat" w:cs="Arial Armenian"/>
          <w:vertAlign w:val="superscript"/>
          <w:lang w:val="hy-AM"/>
        </w:rPr>
        <w:tab/>
      </w:r>
      <w:r w:rsidRPr="001764E2">
        <w:rPr>
          <w:rFonts w:ascii="GHEA Grapalat" w:hAnsi="GHEA Grapalat" w:cs="Arial Armenian"/>
          <w:vertAlign w:val="superscript"/>
          <w:lang w:val="hy-AM"/>
        </w:rPr>
        <w:t xml:space="preserve">(անունը, հայրանունը, </w:t>
      </w:r>
      <w:r w:rsidRPr="001764E2">
        <w:rPr>
          <w:rFonts w:ascii="GHEA Grapalat" w:hAnsi="GHEA Grapalat" w:cs="Sylfaen"/>
          <w:vertAlign w:val="superscript"/>
          <w:lang w:val="hy-AM"/>
        </w:rPr>
        <w:t>ազգանունը)</w:t>
      </w:r>
      <w:r w:rsidRPr="001764E2">
        <w:rPr>
          <w:rFonts w:ascii="GHEA Grapalat" w:hAnsi="GHEA Grapalat" w:cs="Sylfaen"/>
          <w:vertAlign w:val="superscript"/>
          <w:lang w:val="hy-AM"/>
        </w:rPr>
        <w:tab/>
      </w:r>
      <w:r w:rsidRPr="001764E2">
        <w:rPr>
          <w:rFonts w:ascii="GHEA Grapalat" w:hAnsi="GHEA Grapalat" w:cs="Sylfaen"/>
          <w:vertAlign w:val="superscript"/>
          <w:lang w:val="hy-AM"/>
        </w:rPr>
        <w:tab/>
      </w:r>
      <w:r w:rsidRPr="001764E2">
        <w:rPr>
          <w:rFonts w:ascii="GHEA Grapalat" w:hAnsi="GHEA Grapalat" w:cs="Sylfaen"/>
          <w:vertAlign w:val="superscript"/>
          <w:lang w:val="hy-AM"/>
        </w:rPr>
        <w:tab/>
      </w:r>
      <w:r w:rsidRPr="001764E2">
        <w:rPr>
          <w:rFonts w:ascii="GHEA Grapalat" w:hAnsi="GHEA Grapalat" w:cs="Sylfaen"/>
          <w:vertAlign w:val="superscript"/>
          <w:lang w:val="hy-AM"/>
        </w:rPr>
        <w:tab/>
        <w:t>(ստորագրությունը)</w:t>
      </w:r>
    </w:p>
    <w:p w:rsidR="005B52EE" w:rsidRPr="001764E2" w:rsidRDefault="005B52EE" w:rsidP="00B16F4C">
      <w:pPr>
        <w:spacing w:after="0"/>
        <w:ind w:firstLine="425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Sylfaen"/>
          <w:lang w:val="hy-AM"/>
        </w:rPr>
        <w:t xml:space="preserve">______________________________ </w:t>
      </w:r>
    </w:p>
    <w:p w:rsidR="005B52EE" w:rsidRPr="001764E2" w:rsidRDefault="005B52EE" w:rsidP="00725E40">
      <w:pPr>
        <w:spacing w:after="0"/>
        <w:ind w:firstLine="283"/>
        <w:jc w:val="both"/>
        <w:rPr>
          <w:rFonts w:ascii="GHEA Grapalat" w:hAnsi="GHEA Grapalat" w:cs="Sylfaen"/>
          <w:lang w:val="hy-AM"/>
        </w:rPr>
      </w:pPr>
      <w:r w:rsidRPr="001764E2">
        <w:rPr>
          <w:rFonts w:ascii="GHEA Grapalat" w:hAnsi="GHEA Grapalat" w:cs="Arial Armenian"/>
          <w:vertAlign w:val="superscript"/>
          <w:lang w:val="hy-AM"/>
        </w:rPr>
        <w:t>(նշվում է հայտարար</w:t>
      </w:r>
      <w:r w:rsidR="00B7636D">
        <w:rPr>
          <w:rFonts w:ascii="GHEA Grapalat" w:hAnsi="GHEA Grapalat" w:cs="Arial Armenian"/>
          <w:vertAlign w:val="superscript"/>
          <w:lang w:val="hy-AM"/>
        </w:rPr>
        <w:t>ո</w:t>
      </w:r>
      <w:r w:rsidRPr="001764E2">
        <w:rPr>
          <w:rFonts w:ascii="GHEA Grapalat" w:hAnsi="GHEA Grapalat" w:cs="Arial Armenian"/>
          <w:vertAlign w:val="superscript"/>
          <w:lang w:val="hy-AM"/>
        </w:rPr>
        <w:t>ւթյուն տալու օրը, ամիսը, տարեթիվը</w:t>
      </w:r>
      <w:r w:rsidRPr="001764E2">
        <w:rPr>
          <w:rFonts w:ascii="GHEA Grapalat" w:hAnsi="GHEA Grapalat" w:cs="Sylfaen"/>
          <w:vertAlign w:val="superscript"/>
          <w:lang w:val="hy-AM"/>
        </w:rPr>
        <w:t>)</w:t>
      </w:r>
    </w:p>
    <w:p w:rsidR="005B52EE" w:rsidRPr="00531181" w:rsidRDefault="005B52EE" w:rsidP="00B16F4C">
      <w:pPr>
        <w:pStyle w:val="ListContinue2"/>
        <w:tabs>
          <w:tab w:val="left" w:pos="426"/>
        </w:tabs>
        <w:spacing w:after="0"/>
        <w:ind w:left="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5B52EE" w:rsidRPr="0087243A" w:rsidRDefault="005B52EE" w:rsidP="00725E40">
      <w:pPr>
        <w:pStyle w:val="List"/>
        <w:spacing w:line="240" w:lineRule="auto"/>
        <w:ind w:firstLine="288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87243A">
        <w:rPr>
          <w:rFonts w:ascii="GHEA Grapalat" w:hAnsi="GHEA Grapalat" w:cs="Sylfaen"/>
          <w:b/>
          <w:sz w:val="20"/>
          <w:szCs w:val="20"/>
          <w:lang w:val="af-ZA"/>
        </w:rPr>
        <w:t>-------------------------------------------------------------- թվականին, ես, ---------------------- նոտարական տարածքի  նոտար -------------------------ս, վավերացնում եմ ----------------------------------------ի ստորագրության իսկությունը, որը կատարվել է իմ ներկայությամբ: Փաստաթուղթը ստորագրողի ինքնությունը և գործունակությունը ստուգված են:</w:t>
      </w:r>
    </w:p>
    <w:p w:rsidR="005B52EE" w:rsidRPr="0087243A" w:rsidRDefault="005B52EE" w:rsidP="00725E40">
      <w:pPr>
        <w:pStyle w:val="List"/>
        <w:spacing w:line="240" w:lineRule="auto"/>
        <w:ind w:firstLine="36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87243A">
        <w:rPr>
          <w:rFonts w:ascii="GHEA Grapalat" w:hAnsi="GHEA Grapalat" w:cs="Sylfaen"/>
          <w:b/>
          <w:sz w:val="20"/>
          <w:szCs w:val="20"/>
          <w:lang w:val="af-ZA"/>
        </w:rPr>
        <w:t xml:space="preserve">«Նոտարիատի մասին» ՀՀ օրենքի 67-րդ հոդվածի համաձայն՝ հաստատում եմ ֆիզիկական անձի կողմից կատարված ստորագրության իսկությունը, այլ ոչ թե փաստաթղթում շարադրված փաստերը:  </w:t>
      </w:r>
    </w:p>
    <w:p w:rsidR="005B52EE" w:rsidRPr="0087243A" w:rsidRDefault="005B52EE" w:rsidP="00725E40">
      <w:pPr>
        <w:spacing w:line="240" w:lineRule="auto"/>
        <w:ind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87243A">
        <w:rPr>
          <w:rFonts w:ascii="GHEA Grapalat" w:hAnsi="GHEA Grapalat" w:cs="Sylfaen"/>
          <w:b/>
          <w:sz w:val="20"/>
          <w:szCs w:val="20"/>
          <w:lang w:val="af-ZA"/>
        </w:rPr>
        <w:t>Գրանցված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է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գրանցամատյան թիվ --------------- ով</w:t>
      </w:r>
    </w:p>
    <w:p w:rsidR="005B52EE" w:rsidRPr="0087243A" w:rsidRDefault="005B52EE" w:rsidP="00725E40">
      <w:pPr>
        <w:spacing w:line="240" w:lineRule="auto"/>
        <w:ind w:left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87243A">
        <w:rPr>
          <w:rFonts w:ascii="GHEA Grapalat" w:hAnsi="GHEA Grapalat" w:cs="Sylfaen"/>
          <w:b/>
          <w:sz w:val="20"/>
          <w:szCs w:val="20"/>
          <w:lang w:val="af-ZA"/>
        </w:rPr>
        <w:t>Գանձված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է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պետական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տուրք ---------------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և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ծառայության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վճար ---------------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համաձայն՝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/>
          <w:b/>
          <w:sz w:val="20"/>
          <w:szCs w:val="20"/>
          <w:lang w:val="af-ZA"/>
        </w:rPr>
        <w:t>«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Պետական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տուրքի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մասին</w:t>
      </w:r>
      <w:r w:rsidRPr="0087243A">
        <w:rPr>
          <w:rFonts w:ascii="GHEA Grapalat" w:hAnsi="GHEA Grapalat"/>
          <w:b/>
          <w:sz w:val="20"/>
          <w:szCs w:val="20"/>
          <w:lang w:val="af-ZA"/>
        </w:rPr>
        <w:t>»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և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/>
          <w:b/>
          <w:sz w:val="20"/>
          <w:szCs w:val="20"/>
          <w:lang w:val="af-ZA"/>
        </w:rPr>
        <w:t>«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Նոտարիատի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մասին</w:t>
      </w:r>
      <w:r w:rsidRPr="0087243A">
        <w:rPr>
          <w:rFonts w:ascii="GHEA Grapalat" w:hAnsi="GHEA Grapalat"/>
          <w:b/>
          <w:sz w:val="20"/>
          <w:szCs w:val="20"/>
          <w:lang w:val="af-ZA"/>
        </w:rPr>
        <w:t>»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ՀՀ</w:t>
      </w:r>
      <w:r w:rsidRPr="0087243A">
        <w:rPr>
          <w:rFonts w:ascii="GHEA Grapalat" w:hAnsi="GHEA Grapalat" w:cs="Times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օրենքների:</w:t>
      </w:r>
      <w:r w:rsidRPr="0087243A">
        <w:rPr>
          <w:rFonts w:ascii="GHEA Grapalat" w:hAnsi="GHEA Grapalat"/>
          <w:b/>
          <w:sz w:val="20"/>
          <w:szCs w:val="20"/>
          <w:lang w:val="af-ZA"/>
        </w:rPr>
        <w:tab/>
      </w:r>
    </w:p>
    <w:p w:rsidR="005B52EE" w:rsidRPr="0087243A" w:rsidRDefault="005B52EE" w:rsidP="00725E40">
      <w:pPr>
        <w:spacing w:line="240" w:lineRule="auto"/>
        <w:ind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87243A">
        <w:rPr>
          <w:rFonts w:ascii="GHEA Grapalat" w:hAnsi="GHEA Grapalat"/>
          <w:b/>
          <w:sz w:val="20"/>
          <w:szCs w:val="20"/>
          <w:lang w:val="af-ZA"/>
        </w:rPr>
        <w:t xml:space="preserve">Նոտար՝ </w:t>
      </w:r>
      <w:r w:rsidRPr="0087243A">
        <w:rPr>
          <w:rFonts w:ascii="GHEA Grapalat" w:hAnsi="GHEA Grapalat" w:cs="Arial Armenian"/>
          <w:b/>
          <w:sz w:val="20"/>
          <w:szCs w:val="20"/>
          <w:lang w:val="hy-AM"/>
        </w:rPr>
        <w:t>----------------------------------------</w:t>
      </w:r>
      <w:r w:rsidRPr="0087243A">
        <w:rPr>
          <w:rFonts w:ascii="GHEA Grapalat" w:hAnsi="GHEA Grapalat" w:cs="Arial Armenian"/>
          <w:b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sz w:val="20"/>
          <w:szCs w:val="20"/>
          <w:lang w:val="af-ZA"/>
        </w:rPr>
        <w:t>ՀՀ</w:t>
      </w:r>
      <w:r w:rsidRPr="0087243A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i/>
          <w:sz w:val="20"/>
          <w:szCs w:val="20"/>
        </w:rPr>
        <w:t>Զինանշանի</w:t>
      </w:r>
      <w:r w:rsidRPr="0087243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i/>
          <w:sz w:val="20"/>
          <w:szCs w:val="20"/>
        </w:rPr>
        <w:t>պատկերով</w:t>
      </w:r>
      <w:r w:rsidRPr="0087243A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87243A">
        <w:rPr>
          <w:rFonts w:ascii="GHEA Grapalat" w:hAnsi="GHEA Grapalat" w:cs="Sylfaen"/>
          <w:b/>
          <w:i/>
          <w:sz w:val="20"/>
          <w:szCs w:val="20"/>
        </w:rPr>
        <w:t>կնիք</w:t>
      </w:r>
      <w:r w:rsidRPr="0087243A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5B52EE" w:rsidRPr="0087243A" w:rsidRDefault="005B52EE" w:rsidP="006824E7">
      <w:pPr>
        <w:pStyle w:val="ListContinue2"/>
        <w:tabs>
          <w:tab w:val="left" w:pos="426"/>
        </w:tabs>
        <w:spacing w:after="0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87243A">
        <w:rPr>
          <w:rFonts w:ascii="GHEA Grapalat" w:hAnsi="GHEA Grapalat" w:cs="Sylfaen"/>
          <w:sz w:val="22"/>
          <w:szCs w:val="22"/>
          <w:lang w:val="hy-AM"/>
        </w:rPr>
        <w:tab/>
      </w:r>
    </w:p>
    <w:p w:rsidR="005B52EE" w:rsidRPr="00B16F4C" w:rsidRDefault="005B52EE" w:rsidP="001C3A6E">
      <w:pPr>
        <w:pStyle w:val="ListContinue2"/>
        <w:spacing w:after="0" w:line="276" w:lineRule="auto"/>
        <w:ind w:left="0" w:firstLine="360"/>
        <w:jc w:val="both"/>
        <w:rPr>
          <w:lang w:val="hy-AM"/>
        </w:rPr>
      </w:pPr>
      <w:r>
        <w:rPr>
          <w:rFonts w:ascii="GHEA Grapalat" w:hAnsi="GHEA Grapalat" w:cs="Sylfaen"/>
          <w:i/>
          <w:sz w:val="20"/>
          <w:szCs w:val="22"/>
          <w:lang w:val="hy-AM"/>
        </w:rPr>
        <w:t xml:space="preserve">Հայտարարությունը </w:t>
      </w:r>
      <w:r w:rsidRPr="00B16F4C">
        <w:rPr>
          <w:rFonts w:ascii="GHEA Grapalat" w:hAnsi="GHEA Grapalat" w:cs="Sylfaen"/>
          <w:i/>
          <w:sz w:val="20"/>
          <w:szCs w:val="22"/>
          <w:lang w:val="hy-AM"/>
        </w:rPr>
        <w:t xml:space="preserve">պետք է ներկայացնել </w:t>
      </w:r>
      <w:r>
        <w:rPr>
          <w:rFonts w:ascii="GHEA Grapalat" w:hAnsi="GHEA Grapalat" w:cs="Sylfaen"/>
          <w:i/>
          <w:sz w:val="20"/>
          <w:szCs w:val="22"/>
          <w:lang w:val="hy-AM"/>
        </w:rPr>
        <w:t>ստորագրությունների հավաքումն իրականացնող անձին կամ Կենտոնական ընտրական հանձնաժողով:</w:t>
      </w:r>
    </w:p>
    <w:sectPr w:rsidR="005B52EE" w:rsidRPr="00B16F4C" w:rsidSect="0087243A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122A"/>
    <w:multiLevelType w:val="hybridMultilevel"/>
    <w:tmpl w:val="6696F64E"/>
    <w:lvl w:ilvl="0" w:tplc="D122ABD8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D"/>
    <w:rsid w:val="001764E2"/>
    <w:rsid w:val="001C3A6E"/>
    <w:rsid w:val="00225F5A"/>
    <w:rsid w:val="00291B8D"/>
    <w:rsid w:val="002D26BD"/>
    <w:rsid w:val="00344778"/>
    <w:rsid w:val="0037726B"/>
    <w:rsid w:val="003E3FDE"/>
    <w:rsid w:val="004C1745"/>
    <w:rsid w:val="00531181"/>
    <w:rsid w:val="005575AC"/>
    <w:rsid w:val="005B52EE"/>
    <w:rsid w:val="006824E7"/>
    <w:rsid w:val="006963FF"/>
    <w:rsid w:val="00725E40"/>
    <w:rsid w:val="0077441D"/>
    <w:rsid w:val="0087243A"/>
    <w:rsid w:val="008B11DF"/>
    <w:rsid w:val="009D4B13"/>
    <w:rsid w:val="00A16BDC"/>
    <w:rsid w:val="00A73582"/>
    <w:rsid w:val="00A76B8F"/>
    <w:rsid w:val="00B06291"/>
    <w:rsid w:val="00B16F4C"/>
    <w:rsid w:val="00B7636D"/>
    <w:rsid w:val="00C6542E"/>
    <w:rsid w:val="00CF7F2B"/>
    <w:rsid w:val="00D75A0B"/>
    <w:rsid w:val="00EE0795"/>
    <w:rsid w:val="00F52C22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8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16F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6F4C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582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16F4C"/>
    <w:pPr>
      <w:ind w:left="720"/>
      <w:contextualSpacing/>
    </w:pPr>
  </w:style>
  <w:style w:type="paragraph" w:styleId="ListContinue2">
    <w:name w:val="List Continue 2"/>
    <w:basedOn w:val="Normal"/>
    <w:uiPriority w:val="99"/>
    <w:rsid w:val="00B16F4C"/>
    <w:pPr>
      <w:spacing w:after="12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16F4C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6F4C"/>
    <w:rPr>
      <w:rFonts w:ascii="Times Armenian" w:hAnsi="Times Armeni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6F4C"/>
    <w:pPr>
      <w:spacing w:after="0" w:line="360" w:lineRule="auto"/>
      <w:ind w:right="-142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6F4C"/>
    <w:rPr>
      <w:rFonts w:ascii="Times Armenian" w:hAnsi="Times Armenian" w:cs="Times New Roman"/>
      <w:sz w:val="20"/>
      <w:szCs w:val="20"/>
    </w:rPr>
  </w:style>
  <w:style w:type="paragraph" w:styleId="List">
    <w:name w:val="List"/>
    <w:basedOn w:val="Normal"/>
    <w:uiPriority w:val="99"/>
    <w:rsid w:val="00725E4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8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16F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6F4C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582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16F4C"/>
    <w:pPr>
      <w:ind w:left="720"/>
      <w:contextualSpacing/>
    </w:pPr>
  </w:style>
  <w:style w:type="paragraph" w:styleId="ListContinue2">
    <w:name w:val="List Continue 2"/>
    <w:basedOn w:val="Normal"/>
    <w:uiPriority w:val="99"/>
    <w:rsid w:val="00B16F4C"/>
    <w:pPr>
      <w:spacing w:after="12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16F4C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6F4C"/>
    <w:rPr>
      <w:rFonts w:ascii="Times Armenian" w:hAnsi="Times Armeni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6F4C"/>
    <w:pPr>
      <w:spacing w:after="0" w:line="360" w:lineRule="auto"/>
      <w:ind w:right="-142"/>
      <w:jc w:val="both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6F4C"/>
    <w:rPr>
      <w:rFonts w:ascii="Times Armenian" w:hAnsi="Times Armenian" w:cs="Times New Roman"/>
      <w:sz w:val="20"/>
      <w:szCs w:val="20"/>
    </w:rPr>
  </w:style>
  <w:style w:type="paragraph" w:styleId="List">
    <w:name w:val="List"/>
    <w:basedOn w:val="Normal"/>
    <w:uiPriority w:val="99"/>
    <w:rsid w:val="00725E4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Hakobyan</dc:creator>
  <cp:lastModifiedBy>Yelena Ayvazyan</cp:lastModifiedBy>
  <cp:revision>3</cp:revision>
  <dcterms:created xsi:type="dcterms:W3CDTF">2018-08-24T09:35:00Z</dcterms:created>
  <dcterms:modified xsi:type="dcterms:W3CDTF">2018-08-24T09:36:00Z</dcterms:modified>
</cp:coreProperties>
</file>